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A7A04" w14:textId="77777777" w:rsidR="00563C52" w:rsidRDefault="00563C52" w:rsidP="005F5F8D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118BFE12" w14:textId="77777777" w:rsidR="00563C52" w:rsidRDefault="00563C52" w:rsidP="005F5F8D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4C94499D" w14:textId="3DD78EBF" w:rsidR="00237426" w:rsidRPr="00D16411" w:rsidRDefault="00E737EB" w:rsidP="005F5F8D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D16411">
        <w:rPr>
          <w:rFonts w:ascii="Times New Roman" w:hAnsi="Times New Roman" w:cs="Times New Roman"/>
          <w:b/>
          <w:bCs/>
          <w:u w:val="single"/>
        </w:rPr>
        <w:t>IL GOVERNO DEL TERRITORIO – Rigenerazione urbana e sviluppo sostenibile per il benessere collettivo</w:t>
      </w:r>
    </w:p>
    <w:p w14:paraId="77354A1D" w14:textId="4592E5FC" w:rsidR="009F3140" w:rsidRPr="00D16411" w:rsidRDefault="00E737EB" w:rsidP="005F5F8D">
      <w:pPr>
        <w:spacing w:after="0" w:line="240" w:lineRule="auto"/>
        <w:rPr>
          <w:rFonts w:ascii="Times New Roman" w:hAnsi="Times New Roman" w:cs="Times New Roman"/>
        </w:rPr>
      </w:pPr>
      <w:r w:rsidRPr="00D16411">
        <w:rPr>
          <w:rFonts w:ascii="Times New Roman" w:hAnsi="Times New Roman" w:cs="Times New Roman"/>
        </w:rPr>
        <w:t>23 giugno 2026, - Sala Conferenze, Urban Center Metropolitano – V.le Manzoni 34, Roma</w:t>
      </w:r>
    </w:p>
    <w:p w14:paraId="56EBDF64" w14:textId="77777777" w:rsidR="00A337A0" w:rsidRDefault="00A337A0" w:rsidP="005F5F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4FE2654" w14:textId="35E4C570" w:rsidR="00E17C59" w:rsidRDefault="00C40B55" w:rsidP="005F5F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RIFLESSIONI</w:t>
      </w:r>
    </w:p>
    <w:p w14:paraId="2A42E507" w14:textId="406F53CD" w:rsidR="009B6ADD" w:rsidRDefault="00D91F55" w:rsidP="005F5F8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Convegno </w:t>
      </w:r>
      <w:r w:rsidR="00646A19">
        <w:rPr>
          <w:rFonts w:ascii="Times New Roman" w:hAnsi="Times New Roman" w:cs="Times New Roman"/>
        </w:rPr>
        <w:t>svoltosi presso l’Urban Center Metropolitano</w:t>
      </w:r>
      <w:r w:rsidR="00E1232C">
        <w:rPr>
          <w:rFonts w:ascii="Times New Roman" w:hAnsi="Times New Roman" w:cs="Times New Roman"/>
        </w:rPr>
        <w:t xml:space="preserve"> di Roma, </w:t>
      </w:r>
      <w:r>
        <w:rPr>
          <w:rFonts w:ascii="Times New Roman" w:hAnsi="Times New Roman" w:cs="Times New Roman"/>
        </w:rPr>
        <w:t xml:space="preserve">promosso </w:t>
      </w:r>
      <w:r w:rsidR="00093472">
        <w:rPr>
          <w:rFonts w:ascii="Times New Roman" w:hAnsi="Times New Roman" w:cs="Times New Roman"/>
        </w:rPr>
        <w:t>d</w:t>
      </w:r>
      <w:r w:rsidR="000E2264" w:rsidRPr="000E2264">
        <w:rPr>
          <w:rFonts w:ascii="Times New Roman" w:hAnsi="Times New Roman" w:cs="Times New Roman"/>
        </w:rPr>
        <w:t>all’Associazione A.B.A.C.O.</w:t>
      </w:r>
      <w:r w:rsidR="00E1232C">
        <w:rPr>
          <w:rFonts w:ascii="Times New Roman" w:hAnsi="Times New Roman" w:cs="Times New Roman"/>
        </w:rPr>
        <w:t>,</w:t>
      </w:r>
      <w:r w:rsidR="00D620BF">
        <w:rPr>
          <w:rFonts w:ascii="Times New Roman" w:hAnsi="Times New Roman" w:cs="Times New Roman"/>
        </w:rPr>
        <w:t xml:space="preserve"> </w:t>
      </w:r>
      <w:r w:rsidR="000E2264" w:rsidRPr="000E2264">
        <w:rPr>
          <w:rFonts w:ascii="Times New Roman" w:hAnsi="Times New Roman" w:cs="Times New Roman"/>
        </w:rPr>
        <w:t xml:space="preserve">con la collaborazione di INU, patrocinato da OAR e CNAPPC e con la partecipazione di IN/Arch, </w:t>
      </w:r>
      <w:r w:rsidR="000D294E">
        <w:rPr>
          <w:rFonts w:ascii="Times New Roman" w:hAnsi="Times New Roman" w:cs="Times New Roman"/>
        </w:rPr>
        <w:t>a seguito</w:t>
      </w:r>
      <w:r w:rsidR="006A2466">
        <w:rPr>
          <w:rFonts w:ascii="Times New Roman" w:hAnsi="Times New Roman" w:cs="Times New Roman"/>
        </w:rPr>
        <w:t xml:space="preserve"> di un serrato</w:t>
      </w:r>
      <w:r w:rsidR="000E2264" w:rsidRPr="000E2264">
        <w:rPr>
          <w:rFonts w:ascii="Times New Roman" w:hAnsi="Times New Roman" w:cs="Times New Roman"/>
        </w:rPr>
        <w:t xml:space="preserve">  confronto tra politici, tecnici, accademici, professionisti, amministratori e società civile</w:t>
      </w:r>
      <w:r w:rsidR="00E9385B">
        <w:rPr>
          <w:rFonts w:ascii="Times New Roman" w:hAnsi="Times New Roman" w:cs="Times New Roman"/>
        </w:rPr>
        <w:t xml:space="preserve"> su temi </w:t>
      </w:r>
      <w:r w:rsidR="00FF236A">
        <w:rPr>
          <w:rFonts w:ascii="Times New Roman" w:hAnsi="Times New Roman" w:cs="Times New Roman"/>
        </w:rPr>
        <w:t>fondamentali per il benessere coll</w:t>
      </w:r>
      <w:r w:rsidR="007625C3">
        <w:rPr>
          <w:rFonts w:ascii="Times New Roman" w:hAnsi="Times New Roman" w:cs="Times New Roman"/>
        </w:rPr>
        <w:t>ettivo</w:t>
      </w:r>
      <w:r w:rsidR="00E9385B">
        <w:rPr>
          <w:rFonts w:ascii="Times New Roman" w:hAnsi="Times New Roman" w:cs="Times New Roman"/>
        </w:rPr>
        <w:t xml:space="preserve"> c</w:t>
      </w:r>
      <w:r w:rsidR="0011764F">
        <w:rPr>
          <w:rFonts w:ascii="Times New Roman" w:hAnsi="Times New Roman" w:cs="Times New Roman"/>
        </w:rPr>
        <w:t xml:space="preserve">ome </w:t>
      </w:r>
      <w:r w:rsidR="007C7D27">
        <w:rPr>
          <w:rFonts w:ascii="Times New Roman" w:hAnsi="Times New Roman" w:cs="Times New Roman"/>
        </w:rPr>
        <w:t>la rigenerazione urbana e lo sviluppo sostenibile del territorio</w:t>
      </w:r>
      <w:r w:rsidR="006A2466">
        <w:rPr>
          <w:rFonts w:ascii="Times New Roman" w:hAnsi="Times New Roman" w:cs="Times New Roman"/>
        </w:rPr>
        <w:t>,</w:t>
      </w:r>
      <w:r w:rsidR="00BE1DA8">
        <w:rPr>
          <w:rFonts w:ascii="Times New Roman" w:hAnsi="Times New Roman" w:cs="Times New Roman"/>
        </w:rPr>
        <w:t xml:space="preserve"> </w:t>
      </w:r>
      <w:r w:rsidR="000D294E" w:rsidRPr="000D294E">
        <w:rPr>
          <w:rFonts w:ascii="Times New Roman" w:hAnsi="Times New Roman" w:cs="Times New Roman"/>
        </w:rPr>
        <w:t>ha prodotto un significativo momento di conoscenza</w:t>
      </w:r>
      <w:r w:rsidR="002F0057">
        <w:rPr>
          <w:rFonts w:ascii="Times New Roman" w:hAnsi="Times New Roman" w:cs="Times New Roman"/>
        </w:rPr>
        <w:t xml:space="preserve"> d</w:t>
      </w:r>
      <w:r w:rsidR="008268D0">
        <w:rPr>
          <w:rFonts w:ascii="Times New Roman" w:hAnsi="Times New Roman" w:cs="Times New Roman"/>
        </w:rPr>
        <w:t>elle relative problematiche.</w:t>
      </w:r>
    </w:p>
    <w:p w14:paraId="40F33EB9" w14:textId="72C9067C" w:rsidR="00EE0C24" w:rsidRDefault="00BE1DA8" w:rsidP="005F5F8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Diffusa tra i partecipanti al Convegno</w:t>
      </w:r>
      <w:r w:rsidR="00280408">
        <w:rPr>
          <w:rFonts w:ascii="Times New Roman" w:hAnsi="Times New Roman" w:cs="Times New Roman"/>
        </w:rPr>
        <w:t xml:space="preserve"> </w:t>
      </w:r>
      <w:r w:rsidR="005449F2">
        <w:rPr>
          <w:rFonts w:ascii="Times New Roman" w:hAnsi="Times New Roman" w:cs="Times New Roman"/>
        </w:rPr>
        <w:t>era</w:t>
      </w:r>
      <w:r w:rsidR="00CD5CEE">
        <w:rPr>
          <w:rFonts w:ascii="Times New Roman" w:hAnsi="Times New Roman" w:cs="Times New Roman"/>
        </w:rPr>
        <w:t xml:space="preserve"> </w:t>
      </w:r>
      <w:r w:rsidR="00280408">
        <w:rPr>
          <w:rFonts w:ascii="Times New Roman" w:hAnsi="Times New Roman" w:cs="Times New Roman"/>
        </w:rPr>
        <w:t>la consapevolezza</w:t>
      </w:r>
      <w:r w:rsidR="00700795">
        <w:rPr>
          <w:rFonts w:ascii="Times New Roman" w:hAnsi="Times New Roman" w:cs="Times New Roman"/>
        </w:rPr>
        <w:t xml:space="preserve">  </w:t>
      </w:r>
      <w:r w:rsidR="005F4392">
        <w:rPr>
          <w:rFonts w:ascii="Times New Roman" w:hAnsi="Times New Roman" w:cs="Times New Roman"/>
        </w:rPr>
        <w:t xml:space="preserve"> </w:t>
      </w:r>
      <w:r w:rsidR="00C76684">
        <w:rPr>
          <w:rFonts w:ascii="Times New Roman" w:hAnsi="Times New Roman" w:cs="Times New Roman"/>
        </w:rPr>
        <w:t>che gli</w:t>
      </w:r>
      <w:r w:rsidR="005F4392">
        <w:rPr>
          <w:rFonts w:ascii="Times New Roman" w:hAnsi="Times New Roman" w:cs="Times New Roman"/>
        </w:rPr>
        <w:t xml:space="preserve"> interessi </w:t>
      </w:r>
      <w:r w:rsidR="00C8067D">
        <w:rPr>
          <w:rFonts w:ascii="Times New Roman" w:hAnsi="Times New Roman" w:cs="Times New Roman"/>
        </w:rPr>
        <w:t>non solo finanziari</w:t>
      </w:r>
      <w:r w:rsidR="00752E04">
        <w:rPr>
          <w:rFonts w:ascii="Times New Roman" w:hAnsi="Times New Roman" w:cs="Times New Roman"/>
        </w:rPr>
        <w:t xml:space="preserve"> </w:t>
      </w:r>
      <w:r w:rsidR="006816A8">
        <w:rPr>
          <w:rFonts w:ascii="Times New Roman" w:hAnsi="Times New Roman" w:cs="Times New Roman"/>
        </w:rPr>
        <w:t xml:space="preserve">presenti </w:t>
      </w:r>
      <w:r w:rsidR="00F73239">
        <w:rPr>
          <w:rFonts w:ascii="Times New Roman" w:hAnsi="Times New Roman" w:cs="Times New Roman"/>
        </w:rPr>
        <w:t>in qualsiasi</w:t>
      </w:r>
      <w:r w:rsidR="00B66147">
        <w:rPr>
          <w:rFonts w:ascii="Times New Roman" w:hAnsi="Times New Roman" w:cs="Times New Roman"/>
        </w:rPr>
        <w:t xml:space="preserve"> territorio s</w:t>
      </w:r>
      <w:r w:rsidR="00752E04">
        <w:rPr>
          <w:rFonts w:ascii="Times New Roman" w:hAnsi="Times New Roman" w:cs="Times New Roman"/>
        </w:rPr>
        <w:t>ia</w:t>
      </w:r>
      <w:r w:rsidR="00B66147">
        <w:rPr>
          <w:rFonts w:ascii="Times New Roman" w:hAnsi="Times New Roman" w:cs="Times New Roman"/>
        </w:rPr>
        <w:t xml:space="preserve">no </w:t>
      </w:r>
      <w:r w:rsidR="00D42CAC">
        <w:rPr>
          <w:rFonts w:ascii="Times New Roman" w:hAnsi="Times New Roman" w:cs="Times New Roman"/>
        </w:rPr>
        <w:t>molteplici</w:t>
      </w:r>
      <w:r w:rsidR="00B66147">
        <w:rPr>
          <w:rFonts w:ascii="Times New Roman" w:hAnsi="Times New Roman" w:cs="Times New Roman"/>
        </w:rPr>
        <w:t xml:space="preserve"> e </w:t>
      </w:r>
      <w:r w:rsidR="00D42CAC">
        <w:rPr>
          <w:rFonts w:ascii="Times New Roman" w:hAnsi="Times New Roman" w:cs="Times New Roman"/>
        </w:rPr>
        <w:t>contradittori</w:t>
      </w:r>
      <w:r w:rsidR="00280408">
        <w:rPr>
          <w:rFonts w:ascii="Times New Roman" w:hAnsi="Times New Roman" w:cs="Times New Roman"/>
        </w:rPr>
        <w:t xml:space="preserve"> </w:t>
      </w:r>
      <w:r w:rsidR="0055213F">
        <w:rPr>
          <w:rFonts w:ascii="Times New Roman" w:hAnsi="Times New Roman" w:cs="Times New Roman"/>
        </w:rPr>
        <w:t xml:space="preserve">e che </w:t>
      </w:r>
      <w:r w:rsidR="00F119D0">
        <w:rPr>
          <w:rFonts w:ascii="Times New Roman" w:hAnsi="Times New Roman" w:cs="Times New Roman"/>
        </w:rPr>
        <w:t>le variabili</w:t>
      </w:r>
      <w:r w:rsidR="00A25235">
        <w:rPr>
          <w:rFonts w:ascii="Times New Roman" w:hAnsi="Times New Roman" w:cs="Times New Roman"/>
        </w:rPr>
        <w:t xml:space="preserve"> determinan</w:t>
      </w:r>
      <w:r w:rsidR="00C70C69">
        <w:rPr>
          <w:rFonts w:ascii="Times New Roman" w:hAnsi="Times New Roman" w:cs="Times New Roman"/>
        </w:rPr>
        <w:t>ti</w:t>
      </w:r>
      <w:r w:rsidR="00480BE1">
        <w:rPr>
          <w:rFonts w:ascii="Times New Roman" w:hAnsi="Times New Roman" w:cs="Times New Roman"/>
        </w:rPr>
        <w:t xml:space="preserve"> </w:t>
      </w:r>
      <w:r w:rsidR="009F5957">
        <w:rPr>
          <w:rFonts w:ascii="Times New Roman" w:hAnsi="Times New Roman" w:cs="Times New Roman"/>
        </w:rPr>
        <w:t>l</w:t>
      </w:r>
      <w:r w:rsidR="00A6440F">
        <w:rPr>
          <w:rFonts w:ascii="Times New Roman" w:hAnsi="Times New Roman" w:cs="Times New Roman"/>
        </w:rPr>
        <w:t>e condizioni di</w:t>
      </w:r>
      <w:r w:rsidR="009F5957">
        <w:rPr>
          <w:rFonts w:ascii="Times New Roman" w:hAnsi="Times New Roman" w:cs="Times New Roman"/>
        </w:rPr>
        <w:t xml:space="preserve"> vita </w:t>
      </w:r>
      <w:r w:rsidR="00F119D0">
        <w:rPr>
          <w:rFonts w:ascii="Times New Roman" w:hAnsi="Times New Roman" w:cs="Times New Roman"/>
        </w:rPr>
        <w:t xml:space="preserve">sono tante </w:t>
      </w:r>
      <w:r w:rsidR="00FC5148">
        <w:rPr>
          <w:rFonts w:ascii="Times New Roman" w:hAnsi="Times New Roman" w:cs="Times New Roman"/>
        </w:rPr>
        <w:t>come</w:t>
      </w:r>
      <w:r w:rsidR="00525A6C">
        <w:rPr>
          <w:rFonts w:ascii="Times New Roman" w:hAnsi="Times New Roman" w:cs="Times New Roman"/>
        </w:rPr>
        <w:t xml:space="preserve"> la distribuzione della ricche</w:t>
      </w:r>
      <w:r w:rsidR="00AB6890">
        <w:rPr>
          <w:rFonts w:ascii="Times New Roman" w:hAnsi="Times New Roman" w:cs="Times New Roman"/>
        </w:rPr>
        <w:t>zza ed altro</w:t>
      </w:r>
      <w:r w:rsidR="00CE624A">
        <w:rPr>
          <w:rFonts w:ascii="Times New Roman" w:hAnsi="Times New Roman" w:cs="Times New Roman"/>
        </w:rPr>
        <w:t xml:space="preserve"> e s</w:t>
      </w:r>
      <w:r w:rsidR="00FE2D5B">
        <w:rPr>
          <w:rFonts w:ascii="Times New Roman" w:hAnsi="Times New Roman" w:cs="Times New Roman"/>
        </w:rPr>
        <w:t xml:space="preserve">eppure </w:t>
      </w:r>
      <w:r w:rsidR="00AC24E0">
        <w:rPr>
          <w:rFonts w:ascii="Times New Roman" w:hAnsi="Times New Roman" w:cs="Times New Roman"/>
        </w:rPr>
        <w:t>non esistano</w:t>
      </w:r>
      <w:r w:rsidR="008640A2">
        <w:rPr>
          <w:rFonts w:ascii="Times New Roman" w:hAnsi="Times New Roman" w:cs="Times New Roman"/>
        </w:rPr>
        <w:t xml:space="preserve"> </w:t>
      </w:r>
      <w:r w:rsidR="0093422A">
        <w:rPr>
          <w:rFonts w:ascii="Times New Roman" w:hAnsi="Times New Roman" w:cs="Times New Roman"/>
        </w:rPr>
        <w:t>certezze sul</w:t>
      </w:r>
      <w:r w:rsidR="00FE2D5B">
        <w:rPr>
          <w:rFonts w:ascii="Times New Roman" w:hAnsi="Times New Roman" w:cs="Times New Roman"/>
        </w:rPr>
        <w:t xml:space="preserve"> </w:t>
      </w:r>
      <w:r w:rsidR="00331E2E">
        <w:rPr>
          <w:rFonts w:ascii="Times New Roman" w:hAnsi="Times New Roman" w:cs="Times New Roman"/>
        </w:rPr>
        <w:t xml:space="preserve">futuro è il presente </w:t>
      </w:r>
      <w:r w:rsidR="002374A4">
        <w:rPr>
          <w:rFonts w:ascii="Times New Roman" w:hAnsi="Times New Roman" w:cs="Times New Roman"/>
        </w:rPr>
        <w:t>a richiedere</w:t>
      </w:r>
      <w:r w:rsidR="008214A9">
        <w:rPr>
          <w:rFonts w:ascii="Times New Roman" w:hAnsi="Times New Roman" w:cs="Times New Roman"/>
        </w:rPr>
        <w:t xml:space="preserve"> </w:t>
      </w:r>
      <w:r w:rsidR="00B06997">
        <w:rPr>
          <w:rFonts w:ascii="Times New Roman" w:hAnsi="Times New Roman" w:cs="Times New Roman"/>
        </w:rPr>
        <w:t>positive</w:t>
      </w:r>
      <w:r w:rsidR="007744AF">
        <w:rPr>
          <w:rFonts w:ascii="Times New Roman" w:hAnsi="Times New Roman" w:cs="Times New Roman"/>
        </w:rPr>
        <w:t xml:space="preserve"> </w:t>
      </w:r>
      <w:r w:rsidR="00C86478">
        <w:rPr>
          <w:rFonts w:ascii="Times New Roman" w:hAnsi="Times New Roman" w:cs="Times New Roman"/>
        </w:rPr>
        <w:t xml:space="preserve">risposte </w:t>
      </w:r>
      <w:r w:rsidR="005F5C7E">
        <w:rPr>
          <w:rFonts w:ascii="Times New Roman" w:hAnsi="Times New Roman" w:cs="Times New Roman"/>
        </w:rPr>
        <w:t xml:space="preserve">che </w:t>
      </w:r>
      <w:r w:rsidR="00032912">
        <w:rPr>
          <w:rFonts w:ascii="Times New Roman" w:hAnsi="Times New Roman" w:cs="Times New Roman"/>
        </w:rPr>
        <w:t>in temp</w:t>
      </w:r>
      <w:r w:rsidR="003429C0">
        <w:rPr>
          <w:rFonts w:ascii="Times New Roman" w:hAnsi="Times New Roman" w:cs="Times New Roman"/>
        </w:rPr>
        <w:t xml:space="preserve">i </w:t>
      </w:r>
      <w:r w:rsidR="00103578">
        <w:rPr>
          <w:rFonts w:ascii="Times New Roman" w:hAnsi="Times New Roman" w:cs="Times New Roman"/>
        </w:rPr>
        <w:t>prevedibili</w:t>
      </w:r>
      <w:r w:rsidR="0010322C">
        <w:rPr>
          <w:rFonts w:ascii="Times New Roman" w:hAnsi="Times New Roman" w:cs="Times New Roman"/>
        </w:rPr>
        <w:t xml:space="preserve"> </w:t>
      </w:r>
      <w:r w:rsidR="006508BA">
        <w:rPr>
          <w:rFonts w:ascii="Times New Roman" w:hAnsi="Times New Roman" w:cs="Times New Roman"/>
        </w:rPr>
        <w:t>possano contribuire</w:t>
      </w:r>
      <w:r w:rsidR="009D0449">
        <w:rPr>
          <w:rFonts w:ascii="Times New Roman" w:hAnsi="Times New Roman" w:cs="Times New Roman"/>
        </w:rPr>
        <w:t xml:space="preserve"> </w:t>
      </w:r>
      <w:r w:rsidR="006508BA">
        <w:rPr>
          <w:rFonts w:ascii="Times New Roman" w:hAnsi="Times New Roman" w:cs="Times New Roman"/>
        </w:rPr>
        <w:t>a</w:t>
      </w:r>
      <w:r w:rsidR="005F5C7E">
        <w:rPr>
          <w:rFonts w:ascii="Times New Roman" w:hAnsi="Times New Roman" w:cs="Times New Roman"/>
        </w:rPr>
        <w:t xml:space="preserve"> migliorare la qualità della vita</w:t>
      </w:r>
      <w:r w:rsidR="0072651E">
        <w:rPr>
          <w:rFonts w:ascii="Times New Roman" w:hAnsi="Times New Roman" w:cs="Times New Roman"/>
        </w:rPr>
        <w:t xml:space="preserve"> </w:t>
      </w:r>
      <w:r w:rsidR="00A31F66">
        <w:rPr>
          <w:rFonts w:ascii="Times New Roman" w:hAnsi="Times New Roman" w:cs="Times New Roman"/>
        </w:rPr>
        <w:t xml:space="preserve">nei </w:t>
      </w:r>
      <w:r w:rsidR="002E53A5">
        <w:rPr>
          <w:rFonts w:ascii="Times New Roman" w:hAnsi="Times New Roman" w:cs="Times New Roman"/>
        </w:rPr>
        <w:t xml:space="preserve">diversi </w:t>
      </w:r>
      <w:r w:rsidR="00A31F66">
        <w:rPr>
          <w:rFonts w:ascii="Times New Roman" w:hAnsi="Times New Roman" w:cs="Times New Roman"/>
        </w:rPr>
        <w:t>ambiti</w:t>
      </w:r>
      <w:r w:rsidR="0072651E">
        <w:rPr>
          <w:rFonts w:ascii="Times New Roman" w:hAnsi="Times New Roman" w:cs="Times New Roman"/>
        </w:rPr>
        <w:t xml:space="preserve"> urbani</w:t>
      </w:r>
      <w:r w:rsidR="00B41620">
        <w:rPr>
          <w:rFonts w:ascii="Times New Roman" w:hAnsi="Times New Roman" w:cs="Times New Roman"/>
        </w:rPr>
        <w:t>.</w:t>
      </w:r>
    </w:p>
    <w:p w14:paraId="003C2162" w14:textId="355A1E8D" w:rsidR="00701250" w:rsidRDefault="0094256D" w:rsidP="007132BC">
      <w:pPr>
        <w:spacing w:line="240" w:lineRule="auto"/>
        <w:rPr>
          <w:rStyle w:val="Enfasigrassetto"/>
          <w:rFonts w:eastAsiaTheme="majorEastAsia"/>
          <w:b w:val="0"/>
          <w:bCs w:val="0"/>
          <w:color w:val="333333"/>
        </w:rPr>
      </w:pPr>
      <w:r>
        <w:rPr>
          <w:rFonts w:ascii="Times New Roman" w:hAnsi="Times New Roman" w:cs="Times New Roman"/>
        </w:rPr>
        <w:t>L’attuale crisi</w:t>
      </w:r>
      <w:r w:rsidR="002C4820">
        <w:rPr>
          <w:rFonts w:ascii="Times New Roman" w:hAnsi="Times New Roman" w:cs="Times New Roman"/>
        </w:rPr>
        <w:t xml:space="preserve"> ambiental</w:t>
      </w:r>
      <w:r w:rsidR="00680C64">
        <w:rPr>
          <w:rFonts w:ascii="Times New Roman" w:hAnsi="Times New Roman" w:cs="Times New Roman"/>
        </w:rPr>
        <w:t>e</w:t>
      </w:r>
      <w:r w:rsidR="00B05FCA">
        <w:rPr>
          <w:rFonts w:ascii="Times New Roman" w:hAnsi="Times New Roman" w:cs="Times New Roman"/>
        </w:rPr>
        <w:t>, l’insieme delle trasformazioni tecnologiche</w:t>
      </w:r>
      <w:r w:rsidR="005D1CD3">
        <w:rPr>
          <w:rFonts w:ascii="Times New Roman" w:hAnsi="Times New Roman" w:cs="Times New Roman"/>
        </w:rPr>
        <w:t xml:space="preserve"> </w:t>
      </w:r>
      <w:r w:rsidR="0038371E">
        <w:rPr>
          <w:rFonts w:ascii="Times New Roman" w:hAnsi="Times New Roman" w:cs="Times New Roman"/>
        </w:rPr>
        <w:t>e</w:t>
      </w:r>
      <w:r w:rsidR="00703269">
        <w:rPr>
          <w:rFonts w:ascii="Times New Roman" w:hAnsi="Times New Roman" w:cs="Times New Roman"/>
        </w:rPr>
        <w:t>d i bisogni</w:t>
      </w:r>
      <w:r w:rsidR="00662295">
        <w:rPr>
          <w:rFonts w:ascii="Times New Roman" w:hAnsi="Times New Roman" w:cs="Times New Roman"/>
        </w:rPr>
        <w:t xml:space="preserve"> prodotti dalle </w:t>
      </w:r>
      <w:r w:rsidR="00304D0E">
        <w:rPr>
          <w:rFonts w:ascii="Times New Roman" w:hAnsi="Times New Roman" w:cs="Times New Roman"/>
        </w:rPr>
        <w:t>gravissime</w:t>
      </w:r>
      <w:r w:rsidR="001017AD">
        <w:rPr>
          <w:rFonts w:ascii="Times New Roman" w:hAnsi="Times New Roman" w:cs="Times New Roman"/>
        </w:rPr>
        <w:t xml:space="preserve"> diseguaglianze</w:t>
      </w:r>
      <w:r w:rsidR="00662295">
        <w:rPr>
          <w:rFonts w:ascii="Times New Roman" w:hAnsi="Times New Roman" w:cs="Times New Roman"/>
        </w:rPr>
        <w:t xml:space="preserve"> </w:t>
      </w:r>
      <w:r w:rsidR="009A4612">
        <w:rPr>
          <w:rFonts w:ascii="Times New Roman" w:hAnsi="Times New Roman" w:cs="Times New Roman"/>
        </w:rPr>
        <w:t>sociali esigono</w:t>
      </w:r>
      <w:r w:rsidR="007364A3">
        <w:rPr>
          <w:rFonts w:ascii="Times New Roman" w:hAnsi="Times New Roman" w:cs="Times New Roman"/>
        </w:rPr>
        <w:t xml:space="preserve"> </w:t>
      </w:r>
      <w:r w:rsidR="001017AD">
        <w:rPr>
          <w:rFonts w:ascii="Times New Roman" w:hAnsi="Times New Roman" w:cs="Times New Roman"/>
        </w:rPr>
        <w:t>u</w:t>
      </w:r>
      <w:r w:rsidR="00C47EF1">
        <w:rPr>
          <w:rFonts w:ascii="Times New Roman" w:hAnsi="Times New Roman" w:cs="Times New Roman"/>
        </w:rPr>
        <w:t xml:space="preserve">n rinnovato governo del </w:t>
      </w:r>
      <w:r w:rsidR="00A24286">
        <w:rPr>
          <w:rFonts w:ascii="Times New Roman" w:hAnsi="Times New Roman" w:cs="Times New Roman"/>
        </w:rPr>
        <w:t>territorio ed</w:t>
      </w:r>
      <w:r w:rsidR="00961FEB">
        <w:rPr>
          <w:rFonts w:ascii="Times New Roman" w:hAnsi="Times New Roman" w:cs="Times New Roman"/>
        </w:rPr>
        <w:t xml:space="preserve"> è auspicabile </w:t>
      </w:r>
      <w:r w:rsidR="00B25183">
        <w:rPr>
          <w:rFonts w:ascii="Times New Roman" w:hAnsi="Times New Roman" w:cs="Times New Roman"/>
        </w:rPr>
        <w:t xml:space="preserve">che </w:t>
      </w:r>
      <w:r w:rsidR="00CD64CB">
        <w:rPr>
          <w:rFonts w:ascii="Times New Roman" w:hAnsi="Times New Roman" w:cs="Times New Roman"/>
        </w:rPr>
        <w:t xml:space="preserve">ogni </w:t>
      </w:r>
      <w:r w:rsidR="00961FEB">
        <w:rPr>
          <w:rFonts w:ascii="Times New Roman" w:hAnsi="Times New Roman" w:cs="Times New Roman"/>
        </w:rPr>
        <w:t>confront</w:t>
      </w:r>
      <w:r w:rsidR="00094441">
        <w:rPr>
          <w:rFonts w:ascii="Times New Roman" w:hAnsi="Times New Roman" w:cs="Times New Roman"/>
        </w:rPr>
        <w:t>o</w:t>
      </w:r>
      <w:r w:rsidR="00961FEB">
        <w:rPr>
          <w:rFonts w:ascii="Times New Roman" w:hAnsi="Times New Roman" w:cs="Times New Roman"/>
        </w:rPr>
        <w:t xml:space="preserve"> </w:t>
      </w:r>
      <w:r w:rsidR="007364A3">
        <w:rPr>
          <w:rFonts w:ascii="Times New Roman" w:hAnsi="Times New Roman" w:cs="Times New Roman"/>
        </w:rPr>
        <w:t xml:space="preserve">tra </w:t>
      </w:r>
      <w:r w:rsidR="0010322C">
        <w:rPr>
          <w:rFonts w:ascii="Times New Roman" w:hAnsi="Times New Roman" w:cs="Times New Roman"/>
        </w:rPr>
        <w:t xml:space="preserve">i </w:t>
      </w:r>
      <w:r w:rsidR="00A21796">
        <w:rPr>
          <w:rFonts w:ascii="Times New Roman" w:hAnsi="Times New Roman" w:cs="Times New Roman"/>
        </w:rPr>
        <w:t xml:space="preserve">diversi </w:t>
      </w:r>
      <w:r w:rsidR="00DE5659">
        <w:rPr>
          <w:rFonts w:ascii="Times New Roman" w:hAnsi="Times New Roman" w:cs="Times New Roman"/>
        </w:rPr>
        <w:t>operatori determini</w:t>
      </w:r>
      <w:r w:rsidR="00961FEB">
        <w:rPr>
          <w:rFonts w:ascii="Times New Roman" w:hAnsi="Times New Roman" w:cs="Times New Roman"/>
        </w:rPr>
        <w:t xml:space="preserve"> una </w:t>
      </w:r>
      <w:r w:rsidR="007A6CFF">
        <w:rPr>
          <w:rFonts w:ascii="Times New Roman" w:hAnsi="Times New Roman" w:cs="Times New Roman"/>
        </w:rPr>
        <w:t xml:space="preserve">loro </w:t>
      </w:r>
      <w:r w:rsidR="00961FEB">
        <w:rPr>
          <w:rFonts w:ascii="Times New Roman" w:hAnsi="Times New Roman" w:cs="Times New Roman"/>
        </w:rPr>
        <w:t xml:space="preserve">conoscenza più </w:t>
      </w:r>
      <w:r w:rsidR="00CB59A5">
        <w:rPr>
          <w:rFonts w:ascii="Times New Roman" w:hAnsi="Times New Roman" w:cs="Times New Roman"/>
        </w:rPr>
        <w:t>approfondita</w:t>
      </w:r>
      <w:r w:rsidR="00961FEB">
        <w:rPr>
          <w:rFonts w:ascii="Times New Roman" w:hAnsi="Times New Roman" w:cs="Times New Roman"/>
        </w:rPr>
        <w:t xml:space="preserve"> e </w:t>
      </w:r>
      <w:r w:rsidR="00245519">
        <w:rPr>
          <w:rFonts w:ascii="Times New Roman" w:hAnsi="Times New Roman" w:cs="Times New Roman"/>
        </w:rPr>
        <w:t>consapevole</w:t>
      </w:r>
      <w:r w:rsidR="00E17F1B">
        <w:rPr>
          <w:rFonts w:ascii="Times New Roman" w:hAnsi="Times New Roman" w:cs="Times New Roman"/>
        </w:rPr>
        <w:t>.</w:t>
      </w:r>
      <w:r w:rsidR="00F03E8A">
        <w:rPr>
          <w:rFonts w:ascii="Times New Roman" w:hAnsi="Times New Roman" w:cs="Times New Roman"/>
        </w:rPr>
        <w:t xml:space="preserve"> </w:t>
      </w:r>
    </w:p>
    <w:p w14:paraId="7108EF3B" w14:textId="685CD743" w:rsidR="00587F69" w:rsidRPr="00567591" w:rsidRDefault="009F6725" w:rsidP="0056759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D</w:t>
      </w:r>
      <w:r w:rsidR="00B16B4E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a</w:t>
      </w:r>
      <w:r w:rsidR="00587F69" w:rsidRPr="00D16411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lla lettura del</w:t>
      </w:r>
      <w:r w:rsidR="00B16B4E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generale </w:t>
      </w:r>
      <w:r w:rsidR="00587F69" w:rsidRPr="00D16411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stato </w:t>
      </w:r>
      <w:r w:rsidR="005F56ED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del governo</w:t>
      </w:r>
      <w:r w:rsidR="003D5426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del</w:t>
      </w:r>
      <w:r w:rsidR="00587F69" w:rsidRPr="00D16411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territorio</w:t>
      </w:r>
      <w:r w:rsidR="00547C69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,</w:t>
      </w:r>
      <w:r w:rsidR="00587F69" w:rsidRPr="00D16411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</w:t>
      </w:r>
      <w:r w:rsidR="009C63F6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fatta dai diversi </w:t>
      </w:r>
      <w:r w:rsidR="00BC056A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relatori</w:t>
      </w:r>
      <w:r w:rsidR="00853909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, tutti</w:t>
      </w:r>
      <w:r w:rsidR="00BC056A" w:rsidRPr="00C602CF">
        <w:t xml:space="preserve"> </w:t>
      </w:r>
      <w:r w:rsidR="00BC056A" w:rsidRPr="00C602CF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impegnati</w:t>
      </w:r>
      <w:r w:rsidR="00C602CF" w:rsidRPr="00C602CF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a svolgere attività di alto livello</w:t>
      </w:r>
      <w:r w:rsidR="00547C69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,</w:t>
      </w:r>
      <w:r w:rsidR="009C63F6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</w:t>
      </w:r>
      <w:r w:rsidR="00523C8E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è emers</w:t>
      </w:r>
      <w:r w:rsidR="004A7058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o</w:t>
      </w:r>
      <w:r w:rsidR="001A2A42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che per assicurare una nuova vivibilità</w:t>
      </w:r>
      <w:r w:rsidR="001032DB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alle </w:t>
      </w:r>
      <w:r w:rsidR="00551632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città sono</w:t>
      </w:r>
      <w:r w:rsidR="00AE182A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</w:t>
      </w:r>
      <w:r w:rsidR="00BF7CA3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sempre più </w:t>
      </w:r>
      <w:r w:rsidR="00F73239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necessari frequenti</w:t>
      </w:r>
      <w:r w:rsidR="00E77ABD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</w:t>
      </w:r>
      <w:r w:rsidR="00587F69" w:rsidRPr="00D16411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confront</w:t>
      </w:r>
      <w:r w:rsidR="00E406DB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i che consentano</w:t>
      </w:r>
      <w:r w:rsidR="00587F69" w:rsidRPr="00D16411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</w:t>
      </w:r>
      <w:r w:rsidR="00336C18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agli </w:t>
      </w:r>
      <w:r w:rsidR="00A127DF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operatori</w:t>
      </w:r>
      <w:r w:rsidR="00336C18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</w:t>
      </w:r>
      <w:r w:rsidR="00344DA6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>di</w:t>
      </w:r>
      <w:r w:rsidR="00CA70C4">
        <w:rPr>
          <w:rFonts w:ascii="Times New Roman" w:eastAsia="Times New Roman" w:hAnsi="Times New Roman" w:cs="Times New Roman"/>
          <w:color w:val="333333"/>
          <w:kern w:val="0"/>
          <w:lang w:eastAsia="it-IT"/>
          <w14:ligatures w14:val="none"/>
        </w:rPr>
        <w:t xml:space="preserve"> </w:t>
      </w:r>
      <w:r w:rsidR="00DD42ED">
        <w:rPr>
          <w:rFonts w:ascii="Times New Roman" w:hAnsi="Times New Roman" w:cs="Times New Roman"/>
        </w:rPr>
        <w:t xml:space="preserve">acquisire </w:t>
      </w:r>
      <w:r w:rsidR="00EA500C">
        <w:rPr>
          <w:rFonts w:ascii="Times New Roman" w:hAnsi="Times New Roman" w:cs="Times New Roman"/>
        </w:rPr>
        <w:t xml:space="preserve">utili </w:t>
      </w:r>
      <w:r w:rsidR="00B471B4">
        <w:rPr>
          <w:rFonts w:ascii="Times New Roman" w:hAnsi="Times New Roman" w:cs="Times New Roman"/>
        </w:rPr>
        <w:t>conoscenze</w:t>
      </w:r>
      <w:r w:rsidR="00260EA0">
        <w:rPr>
          <w:rFonts w:ascii="Times New Roman" w:hAnsi="Times New Roman" w:cs="Times New Roman"/>
        </w:rPr>
        <w:t xml:space="preserve"> </w:t>
      </w:r>
      <w:r w:rsidR="00344DA6">
        <w:rPr>
          <w:rFonts w:ascii="Times New Roman" w:hAnsi="Times New Roman" w:cs="Times New Roman"/>
        </w:rPr>
        <w:t>sui possibili</w:t>
      </w:r>
      <w:r w:rsidR="00260C38">
        <w:rPr>
          <w:rFonts w:ascii="Times New Roman" w:hAnsi="Times New Roman" w:cs="Times New Roman"/>
        </w:rPr>
        <w:t xml:space="preserve"> percorsi procedurali da attivare </w:t>
      </w:r>
      <w:r w:rsidR="00177527">
        <w:rPr>
          <w:rFonts w:ascii="Times New Roman" w:hAnsi="Times New Roman" w:cs="Times New Roman"/>
        </w:rPr>
        <w:t xml:space="preserve">per </w:t>
      </w:r>
      <w:r w:rsidR="00182FBF">
        <w:rPr>
          <w:rFonts w:ascii="Times New Roman" w:hAnsi="Times New Roman" w:cs="Times New Roman"/>
        </w:rPr>
        <w:t>progettare interventi</w:t>
      </w:r>
      <w:r w:rsidR="00336C18">
        <w:rPr>
          <w:rFonts w:ascii="Times New Roman" w:hAnsi="Times New Roman" w:cs="Times New Roman"/>
        </w:rPr>
        <w:t xml:space="preserve"> </w:t>
      </w:r>
      <w:r w:rsidR="00A127DF">
        <w:rPr>
          <w:rFonts w:ascii="Times New Roman" w:hAnsi="Times New Roman" w:cs="Times New Roman"/>
        </w:rPr>
        <w:t xml:space="preserve">che </w:t>
      </w:r>
      <w:r w:rsidR="006E1516">
        <w:rPr>
          <w:rFonts w:ascii="Times New Roman" w:hAnsi="Times New Roman" w:cs="Times New Roman"/>
        </w:rPr>
        <w:t>perseguano efficacemente</w:t>
      </w:r>
      <w:r w:rsidR="00587F69" w:rsidRPr="00D16411">
        <w:rPr>
          <w:rFonts w:ascii="Times New Roman" w:hAnsi="Times New Roman" w:cs="Times New Roman"/>
        </w:rPr>
        <w:t xml:space="preserve"> il benessere collettivo</w:t>
      </w:r>
      <w:r w:rsidR="00F35849">
        <w:rPr>
          <w:rFonts w:ascii="Times New Roman" w:hAnsi="Times New Roman" w:cs="Times New Roman"/>
        </w:rPr>
        <w:t>.</w:t>
      </w:r>
    </w:p>
    <w:p w14:paraId="60CC93E6" w14:textId="0E124675" w:rsidR="00D21DBD" w:rsidRDefault="0098225F" w:rsidP="005F5F8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Tutti gli intervenuti</w:t>
      </w:r>
      <w:r w:rsidR="00A06573">
        <w:rPr>
          <w:rFonts w:ascii="Times New Roman" w:hAnsi="Times New Roman" w:cs="Times New Roman"/>
        </w:rPr>
        <w:t xml:space="preserve"> al Convegno, </w:t>
      </w:r>
      <w:r w:rsidR="00A06573" w:rsidRPr="00A06573">
        <w:rPr>
          <w:rFonts w:ascii="Times New Roman" w:hAnsi="Times New Roman" w:cs="Times New Roman"/>
        </w:rPr>
        <w:t>rappresentanti di Pubbliche Amministrazioni, Università di Stato e Istituti Culturali Nazionali</w:t>
      </w:r>
      <w:r w:rsidR="00C84CD8">
        <w:rPr>
          <w:rFonts w:ascii="Times New Roman" w:hAnsi="Times New Roman" w:cs="Times New Roman"/>
        </w:rPr>
        <w:t xml:space="preserve">, </w:t>
      </w:r>
      <w:r w:rsidR="006349A2">
        <w:rPr>
          <w:rFonts w:ascii="Times New Roman" w:hAnsi="Times New Roman" w:cs="Times New Roman"/>
        </w:rPr>
        <w:t>anche in riferimento a</w:t>
      </w:r>
      <w:r w:rsidR="00C84CD8">
        <w:rPr>
          <w:rFonts w:ascii="Times New Roman" w:hAnsi="Times New Roman" w:cs="Times New Roman"/>
        </w:rPr>
        <w:t xml:space="preserve">lle altissime temperature che </w:t>
      </w:r>
      <w:r w:rsidR="00621858">
        <w:rPr>
          <w:rFonts w:ascii="Times New Roman" w:hAnsi="Times New Roman" w:cs="Times New Roman"/>
        </w:rPr>
        <w:t xml:space="preserve">in questi giorni stanno </w:t>
      </w:r>
      <w:r w:rsidR="00C84CD8">
        <w:rPr>
          <w:rFonts w:ascii="Times New Roman" w:hAnsi="Times New Roman" w:cs="Times New Roman"/>
        </w:rPr>
        <w:t>interess</w:t>
      </w:r>
      <w:r w:rsidR="00621858">
        <w:rPr>
          <w:rFonts w:ascii="Times New Roman" w:hAnsi="Times New Roman" w:cs="Times New Roman"/>
        </w:rPr>
        <w:t>and</w:t>
      </w:r>
      <w:r w:rsidR="00C84CD8">
        <w:rPr>
          <w:rFonts w:ascii="Times New Roman" w:hAnsi="Times New Roman" w:cs="Times New Roman"/>
        </w:rPr>
        <w:t>o l’Europa</w:t>
      </w:r>
      <w:r w:rsidR="004943AF">
        <w:rPr>
          <w:rFonts w:ascii="Times New Roman" w:hAnsi="Times New Roman" w:cs="Times New Roman"/>
        </w:rPr>
        <w:t>,</w:t>
      </w:r>
      <w:r w:rsidR="00FF5058">
        <w:rPr>
          <w:rFonts w:ascii="Times New Roman" w:hAnsi="Times New Roman" w:cs="Times New Roman"/>
        </w:rPr>
        <w:t xml:space="preserve"> hanno </w:t>
      </w:r>
      <w:r w:rsidR="005237CB">
        <w:rPr>
          <w:rFonts w:ascii="Times New Roman" w:hAnsi="Times New Roman" w:cs="Times New Roman"/>
        </w:rPr>
        <w:t xml:space="preserve">chiaramente </w:t>
      </w:r>
      <w:r w:rsidR="00FF5058">
        <w:rPr>
          <w:rFonts w:ascii="Times New Roman" w:hAnsi="Times New Roman" w:cs="Times New Roman"/>
        </w:rPr>
        <w:t xml:space="preserve">esplicitato </w:t>
      </w:r>
      <w:r w:rsidR="00DF1965">
        <w:rPr>
          <w:rFonts w:ascii="Times New Roman" w:hAnsi="Times New Roman" w:cs="Times New Roman"/>
        </w:rPr>
        <w:t xml:space="preserve">come </w:t>
      </w:r>
      <w:r w:rsidR="00F50597">
        <w:rPr>
          <w:rFonts w:ascii="Times New Roman" w:hAnsi="Times New Roman" w:cs="Times New Roman"/>
        </w:rPr>
        <w:t xml:space="preserve">la rigenerazione urbana e la sostenibilità </w:t>
      </w:r>
      <w:r w:rsidR="00E36B8A">
        <w:rPr>
          <w:rFonts w:ascii="Times New Roman" w:hAnsi="Times New Roman" w:cs="Times New Roman"/>
        </w:rPr>
        <w:t>ambientale siano</w:t>
      </w:r>
      <w:r w:rsidR="00DF1965">
        <w:rPr>
          <w:rFonts w:ascii="Times New Roman" w:hAnsi="Times New Roman" w:cs="Times New Roman"/>
        </w:rPr>
        <w:t xml:space="preserve"> </w:t>
      </w:r>
      <w:r w:rsidR="00ED7734">
        <w:rPr>
          <w:rFonts w:ascii="Times New Roman" w:hAnsi="Times New Roman" w:cs="Times New Roman"/>
        </w:rPr>
        <w:t>assolutamente correlate</w:t>
      </w:r>
      <w:r w:rsidR="00406CA4">
        <w:rPr>
          <w:rFonts w:ascii="Times New Roman" w:hAnsi="Times New Roman" w:cs="Times New Roman"/>
        </w:rPr>
        <w:t>,</w:t>
      </w:r>
      <w:r w:rsidR="00FA3E48">
        <w:rPr>
          <w:rFonts w:ascii="Times New Roman" w:hAnsi="Times New Roman" w:cs="Times New Roman"/>
        </w:rPr>
        <w:t xml:space="preserve"> </w:t>
      </w:r>
      <w:r w:rsidR="009C65ED">
        <w:rPr>
          <w:rFonts w:ascii="Times New Roman" w:hAnsi="Times New Roman" w:cs="Times New Roman"/>
        </w:rPr>
        <w:t>rimarca</w:t>
      </w:r>
      <w:r w:rsidR="00F65856">
        <w:rPr>
          <w:rFonts w:ascii="Times New Roman" w:hAnsi="Times New Roman" w:cs="Times New Roman"/>
        </w:rPr>
        <w:t>nd</w:t>
      </w:r>
      <w:r w:rsidR="009C65ED">
        <w:rPr>
          <w:rFonts w:ascii="Times New Roman" w:hAnsi="Times New Roman" w:cs="Times New Roman"/>
        </w:rPr>
        <w:t>o</w:t>
      </w:r>
      <w:r w:rsidR="00D67D19">
        <w:rPr>
          <w:rFonts w:ascii="Times New Roman" w:hAnsi="Times New Roman" w:cs="Times New Roman"/>
        </w:rPr>
        <w:t xml:space="preserve"> </w:t>
      </w:r>
      <w:r w:rsidR="00653A59">
        <w:rPr>
          <w:rFonts w:ascii="Times New Roman" w:hAnsi="Times New Roman" w:cs="Times New Roman"/>
        </w:rPr>
        <w:t>che</w:t>
      </w:r>
      <w:r w:rsidR="005F7CA8">
        <w:rPr>
          <w:rFonts w:ascii="Times New Roman" w:hAnsi="Times New Roman" w:cs="Times New Roman"/>
        </w:rPr>
        <w:t xml:space="preserve"> le </w:t>
      </w:r>
      <w:r w:rsidR="00653A59">
        <w:rPr>
          <w:rFonts w:ascii="Times New Roman" w:hAnsi="Times New Roman" w:cs="Times New Roman"/>
        </w:rPr>
        <w:t>modifiche</w:t>
      </w:r>
      <w:r w:rsidR="00F05ED6">
        <w:rPr>
          <w:rFonts w:ascii="Times New Roman" w:hAnsi="Times New Roman" w:cs="Times New Roman"/>
        </w:rPr>
        <w:t xml:space="preserve"> </w:t>
      </w:r>
      <w:r w:rsidR="00C1400B">
        <w:rPr>
          <w:rFonts w:ascii="Times New Roman" w:hAnsi="Times New Roman" w:cs="Times New Roman"/>
        </w:rPr>
        <w:t xml:space="preserve"> legislative</w:t>
      </w:r>
      <w:r w:rsidR="005B0648">
        <w:rPr>
          <w:rFonts w:ascii="Times New Roman" w:hAnsi="Times New Roman" w:cs="Times New Roman"/>
        </w:rPr>
        <w:t xml:space="preserve"> recentemente</w:t>
      </w:r>
      <w:r w:rsidR="00653A59">
        <w:rPr>
          <w:rFonts w:ascii="Times New Roman" w:hAnsi="Times New Roman" w:cs="Times New Roman"/>
        </w:rPr>
        <w:t xml:space="preserve"> </w:t>
      </w:r>
      <w:r w:rsidR="007A4A35">
        <w:rPr>
          <w:rFonts w:ascii="Times New Roman" w:hAnsi="Times New Roman" w:cs="Times New Roman"/>
        </w:rPr>
        <w:t xml:space="preserve">effettuate </w:t>
      </w:r>
      <w:r w:rsidR="005B0146">
        <w:rPr>
          <w:rFonts w:ascii="Times New Roman" w:hAnsi="Times New Roman" w:cs="Times New Roman"/>
        </w:rPr>
        <w:t>in</w:t>
      </w:r>
      <w:r w:rsidR="00C90B24">
        <w:rPr>
          <w:rFonts w:ascii="Times New Roman" w:hAnsi="Times New Roman" w:cs="Times New Roman"/>
        </w:rPr>
        <w:t xml:space="preserve"> campo legislativo</w:t>
      </w:r>
      <w:r w:rsidR="00501276">
        <w:rPr>
          <w:rFonts w:ascii="Times New Roman" w:hAnsi="Times New Roman" w:cs="Times New Roman"/>
        </w:rPr>
        <w:t xml:space="preserve"> </w:t>
      </w:r>
      <w:r w:rsidR="00C33C8A">
        <w:rPr>
          <w:rFonts w:ascii="Times New Roman" w:hAnsi="Times New Roman" w:cs="Times New Roman"/>
        </w:rPr>
        <w:t>nazionale e regionale</w:t>
      </w:r>
      <w:r w:rsidR="001B379D">
        <w:rPr>
          <w:rFonts w:ascii="Times New Roman" w:hAnsi="Times New Roman" w:cs="Times New Roman"/>
        </w:rPr>
        <w:t>,</w:t>
      </w:r>
      <w:r w:rsidR="001F1E3F">
        <w:rPr>
          <w:rFonts w:ascii="Times New Roman" w:hAnsi="Times New Roman" w:cs="Times New Roman"/>
        </w:rPr>
        <w:t xml:space="preserve"> </w:t>
      </w:r>
      <w:r w:rsidR="00023EBC">
        <w:rPr>
          <w:rFonts w:ascii="Times New Roman" w:hAnsi="Times New Roman" w:cs="Times New Roman"/>
        </w:rPr>
        <w:t>avvalendosi di</w:t>
      </w:r>
      <w:r w:rsidR="007D7CAF">
        <w:rPr>
          <w:rFonts w:ascii="Times New Roman" w:hAnsi="Times New Roman" w:cs="Times New Roman"/>
        </w:rPr>
        <w:t xml:space="preserve"> facilitazioni</w:t>
      </w:r>
      <w:r w:rsidR="006A05D5">
        <w:rPr>
          <w:rFonts w:ascii="Times New Roman" w:hAnsi="Times New Roman" w:cs="Times New Roman"/>
        </w:rPr>
        <w:t xml:space="preserve"> </w:t>
      </w:r>
      <w:r w:rsidR="00B607E8">
        <w:rPr>
          <w:rFonts w:ascii="Times New Roman" w:hAnsi="Times New Roman" w:cs="Times New Roman"/>
        </w:rPr>
        <w:t>attuative</w:t>
      </w:r>
      <w:r w:rsidR="00A417EA">
        <w:rPr>
          <w:rFonts w:ascii="Times New Roman" w:hAnsi="Times New Roman" w:cs="Times New Roman"/>
        </w:rPr>
        <w:t xml:space="preserve"> </w:t>
      </w:r>
      <w:r w:rsidR="001B379D">
        <w:rPr>
          <w:rFonts w:ascii="Times New Roman" w:hAnsi="Times New Roman" w:cs="Times New Roman"/>
        </w:rPr>
        <w:t xml:space="preserve"> e perseguendo interessi </w:t>
      </w:r>
      <w:r w:rsidR="00BD6AAD">
        <w:rPr>
          <w:rFonts w:ascii="Times New Roman" w:hAnsi="Times New Roman" w:cs="Times New Roman"/>
        </w:rPr>
        <w:t xml:space="preserve">molto </w:t>
      </w:r>
      <w:r w:rsidR="001B379D">
        <w:rPr>
          <w:rFonts w:ascii="Times New Roman" w:hAnsi="Times New Roman" w:cs="Times New Roman"/>
        </w:rPr>
        <w:t xml:space="preserve">settoriali, </w:t>
      </w:r>
      <w:r w:rsidR="002D2DED">
        <w:rPr>
          <w:rFonts w:ascii="Times New Roman" w:hAnsi="Times New Roman" w:cs="Times New Roman"/>
        </w:rPr>
        <w:t>hanno prodotto insoddisfacenti risultati</w:t>
      </w:r>
      <w:r w:rsidR="00023DF9">
        <w:rPr>
          <w:rFonts w:ascii="Times New Roman" w:hAnsi="Times New Roman" w:cs="Times New Roman"/>
        </w:rPr>
        <w:t xml:space="preserve"> </w:t>
      </w:r>
      <w:r w:rsidR="00F645F3">
        <w:rPr>
          <w:rFonts w:ascii="Times New Roman" w:hAnsi="Times New Roman" w:cs="Times New Roman"/>
        </w:rPr>
        <w:t xml:space="preserve">e </w:t>
      </w:r>
      <w:r w:rsidR="00A417EA">
        <w:rPr>
          <w:rFonts w:ascii="Times New Roman" w:hAnsi="Times New Roman" w:cs="Times New Roman"/>
        </w:rPr>
        <w:t>non</w:t>
      </w:r>
      <w:r w:rsidR="003A0CF5">
        <w:rPr>
          <w:rFonts w:ascii="Times New Roman" w:hAnsi="Times New Roman" w:cs="Times New Roman"/>
        </w:rPr>
        <w:t xml:space="preserve"> </w:t>
      </w:r>
      <w:r w:rsidR="00623BDE">
        <w:rPr>
          <w:rFonts w:ascii="Times New Roman" w:hAnsi="Times New Roman" w:cs="Times New Roman"/>
        </w:rPr>
        <w:t xml:space="preserve">hanno </w:t>
      </w:r>
      <w:r w:rsidR="003A0CF5">
        <w:rPr>
          <w:rFonts w:ascii="Times New Roman" w:hAnsi="Times New Roman" w:cs="Times New Roman"/>
        </w:rPr>
        <w:t>risol</w:t>
      </w:r>
      <w:r w:rsidR="004E173A">
        <w:rPr>
          <w:rFonts w:ascii="Times New Roman" w:hAnsi="Times New Roman" w:cs="Times New Roman"/>
        </w:rPr>
        <w:t>t</w:t>
      </w:r>
      <w:r w:rsidR="00A417EA">
        <w:rPr>
          <w:rFonts w:ascii="Times New Roman" w:hAnsi="Times New Roman" w:cs="Times New Roman"/>
        </w:rPr>
        <w:t>o</w:t>
      </w:r>
      <w:r w:rsidR="00E8786B">
        <w:rPr>
          <w:rFonts w:ascii="Times New Roman" w:hAnsi="Times New Roman" w:cs="Times New Roman"/>
        </w:rPr>
        <w:t xml:space="preserve"> </w:t>
      </w:r>
      <w:r w:rsidR="00572DD4">
        <w:rPr>
          <w:rFonts w:ascii="Times New Roman" w:hAnsi="Times New Roman" w:cs="Times New Roman"/>
        </w:rPr>
        <w:t xml:space="preserve">nell’interesse della </w:t>
      </w:r>
      <w:r w:rsidR="007864DB">
        <w:rPr>
          <w:rFonts w:ascii="Times New Roman" w:hAnsi="Times New Roman" w:cs="Times New Roman"/>
        </w:rPr>
        <w:t xml:space="preserve">collettività </w:t>
      </w:r>
      <w:r w:rsidR="007F44F9">
        <w:rPr>
          <w:rFonts w:ascii="Times New Roman" w:hAnsi="Times New Roman" w:cs="Times New Roman"/>
        </w:rPr>
        <w:t xml:space="preserve">alcuna </w:t>
      </w:r>
      <w:r w:rsidR="006A05D5">
        <w:rPr>
          <w:rFonts w:ascii="Times New Roman" w:hAnsi="Times New Roman" w:cs="Times New Roman"/>
        </w:rPr>
        <w:t xml:space="preserve"> </w:t>
      </w:r>
      <w:r w:rsidR="002D2FDB">
        <w:rPr>
          <w:rFonts w:ascii="Times New Roman" w:hAnsi="Times New Roman" w:cs="Times New Roman"/>
        </w:rPr>
        <w:t>problematic</w:t>
      </w:r>
      <w:r w:rsidR="007F44F9">
        <w:rPr>
          <w:rFonts w:ascii="Times New Roman" w:hAnsi="Times New Roman" w:cs="Times New Roman"/>
        </w:rPr>
        <w:t>a</w:t>
      </w:r>
      <w:r w:rsidR="002D2FDB">
        <w:rPr>
          <w:rFonts w:ascii="Times New Roman" w:hAnsi="Times New Roman" w:cs="Times New Roman"/>
        </w:rPr>
        <w:t xml:space="preserve"> legat</w:t>
      </w:r>
      <w:r w:rsidR="007F44F9">
        <w:rPr>
          <w:rFonts w:ascii="Times New Roman" w:hAnsi="Times New Roman" w:cs="Times New Roman"/>
        </w:rPr>
        <w:t>a</w:t>
      </w:r>
      <w:r w:rsidR="002D2FDB">
        <w:rPr>
          <w:rFonts w:ascii="Times New Roman" w:hAnsi="Times New Roman" w:cs="Times New Roman"/>
        </w:rPr>
        <w:t xml:space="preserve"> alla</w:t>
      </w:r>
      <w:r w:rsidR="009549A6">
        <w:rPr>
          <w:rFonts w:ascii="Times New Roman" w:hAnsi="Times New Roman" w:cs="Times New Roman"/>
        </w:rPr>
        <w:t xml:space="preserve"> sostenibilità </w:t>
      </w:r>
      <w:r w:rsidR="00C40FE7">
        <w:rPr>
          <w:rFonts w:ascii="Times New Roman" w:hAnsi="Times New Roman" w:cs="Times New Roman"/>
        </w:rPr>
        <w:t>ambientale</w:t>
      </w:r>
      <w:r w:rsidR="00F03883">
        <w:rPr>
          <w:rFonts w:ascii="Times New Roman" w:hAnsi="Times New Roman" w:cs="Times New Roman"/>
        </w:rPr>
        <w:t xml:space="preserve">. </w:t>
      </w:r>
      <w:r w:rsidR="007E4895">
        <w:rPr>
          <w:rFonts w:ascii="Times New Roman" w:hAnsi="Times New Roman" w:cs="Times New Roman"/>
        </w:rPr>
        <w:t>S</w:t>
      </w:r>
      <w:r w:rsidR="00AB7F3E">
        <w:rPr>
          <w:rFonts w:ascii="Times New Roman" w:hAnsi="Times New Roman" w:cs="Times New Roman"/>
        </w:rPr>
        <w:t xml:space="preserve">ono state anche </w:t>
      </w:r>
      <w:r w:rsidR="00673FFB">
        <w:rPr>
          <w:rFonts w:ascii="Times New Roman" w:hAnsi="Times New Roman" w:cs="Times New Roman"/>
        </w:rPr>
        <w:t>eviden</w:t>
      </w:r>
      <w:r w:rsidR="007F359B">
        <w:rPr>
          <w:rFonts w:ascii="Times New Roman" w:hAnsi="Times New Roman" w:cs="Times New Roman"/>
        </w:rPr>
        <w:t>zi</w:t>
      </w:r>
      <w:r w:rsidR="00AB7F3E">
        <w:rPr>
          <w:rFonts w:ascii="Times New Roman" w:hAnsi="Times New Roman" w:cs="Times New Roman"/>
        </w:rPr>
        <w:t>ate</w:t>
      </w:r>
      <w:r w:rsidR="00694C9A">
        <w:rPr>
          <w:rFonts w:ascii="Times New Roman" w:hAnsi="Times New Roman" w:cs="Times New Roman"/>
        </w:rPr>
        <w:t xml:space="preserve"> </w:t>
      </w:r>
      <w:r w:rsidR="006C2AC4">
        <w:rPr>
          <w:rFonts w:ascii="Times New Roman" w:hAnsi="Times New Roman" w:cs="Times New Roman"/>
        </w:rPr>
        <w:t>l</w:t>
      </w:r>
      <w:r w:rsidR="00855FB9">
        <w:rPr>
          <w:rFonts w:ascii="Times New Roman" w:hAnsi="Times New Roman" w:cs="Times New Roman"/>
        </w:rPr>
        <w:t xml:space="preserve">e </w:t>
      </w:r>
      <w:r w:rsidR="007B055A">
        <w:rPr>
          <w:rFonts w:ascii="Times New Roman" w:hAnsi="Times New Roman" w:cs="Times New Roman"/>
        </w:rPr>
        <w:t>difficoltà</w:t>
      </w:r>
      <w:r w:rsidR="00580597">
        <w:rPr>
          <w:rFonts w:ascii="Times New Roman" w:hAnsi="Times New Roman" w:cs="Times New Roman"/>
        </w:rPr>
        <w:t xml:space="preserve"> </w:t>
      </w:r>
      <w:r w:rsidR="00EB2852">
        <w:rPr>
          <w:rFonts w:ascii="Times New Roman" w:hAnsi="Times New Roman" w:cs="Times New Roman"/>
        </w:rPr>
        <w:t xml:space="preserve">operative </w:t>
      </w:r>
      <w:r w:rsidR="00562F5A">
        <w:rPr>
          <w:rFonts w:ascii="Times New Roman" w:hAnsi="Times New Roman" w:cs="Times New Roman"/>
        </w:rPr>
        <w:t>degli amministratori</w:t>
      </w:r>
      <w:r w:rsidR="008D1931">
        <w:rPr>
          <w:rFonts w:ascii="Times New Roman" w:hAnsi="Times New Roman" w:cs="Times New Roman"/>
        </w:rPr>
        <w:t xml:space="preserve">, dei professionisti e dei pubblici </w:t>
      </w:r>
      <w:r w:rsidR="00382E9D">
        <w:rPr>
          <w:rFonts w:ascii="Times New Roman" w:hAnsi="Times New Roman" w:cs="Times New Roman"/>
        </w:rPr>
        <w:t xml:space="preserve">dipendenti </w:t>
      </w:r>
      <w:r w:rsidR="00963195">
        <w:rPr>
          <w:rFonts w:ascii="Times New Roman" w:hAnsi="Times New Roman" w:cs="Times New Roman"/>
        </w:rPr>
        <w:t xml:space="preserve">preposti </w:t>
      </w:r>
      <w:r w:rsidR="00DF1B4C">
        <w:rPr>
          <w:rFonts w:ascii="Times New Roman" w:hAnsi="Times New Roman" w:cs="Times New Roman"/>
        </w:rPr>
        <w:t>alla</w:t>
      </w:r>
      <w:r w:rsidR="00706059">
        <w:rPr>
          <w:rFonts w:ascii="Times New Roman" w:hAnsi="Times New Roman" w:cs="Times New Roman"/>
        </w:rPr>
        <w:t xml:space="preserve"> </w:t>
      </w:r>
      <w:r w:rsidR="00A56343">
        <w:rPr>
          <w:rFonts w:ascii="Times New Roman" w:hAnsi="Times New Roman" w:cs="Times New Roman"/>
        </w:rPr>
        <w:t>realizza</w:t>
      </w:r>
      <w:r w:rsidR="00706059">
        <w:rPr>
          <w:rFonts w:ascii="Times New Roman" w:hAnsi="Times New Roman" w:cs="Times New Roman"/>
        </w:rPr>
        <w:t>zion</w:t>
      </w:r>
      <w:r w:rsidR="00A56343">
        <w:rPr>
          <w:rFonts w:ascii="Times New Roman" w:hAnsi="Times New Roman" w:cs="Times New Roman"/>
        </w:rPr>
        <w:t xml:space="preserve">e </w:t>
      </w:r>
      <w:r w:rsidR="00630E79">
        <w:rPr>
          <w:rFonts w:ascii="Times New Roman" w:hAnsi="Times New Roman" w:cs="Times New Roman"/>
        </w:rPr>
        <w:t xml:space="preserve">di </w:t>
      </w:r>
      <w:r w:rsidR="004911C3">
        <w:rPr>
          <w:rFonts w:ascii="Times New Roman" w:hAnsi="Times New Roman" w:cs="Times New Roman"/>
        </w:rPr>
        <w:t xml:space="preserve">interventi </w:t>
      </w:r>
      <w:r w:rsidR="007F359B">
        <w:rPr>
          <w:rFonts w:ascii="Times New Roman" w:hAnsi="Times New Roman" w:cs="Times New Roman"/>
        </w:rPr>
        <w:t xml:space="preserve">urbanistici </w:t>
      </w:r>
      <w:r w:rsidR="00F23D73">
        <w:rPr>
          <w:rFonts w:ascii="Times New Roman" w:hAnsi="Times New Roman" w:cs="Times New Roman"/>
        </w:rPr>
        <w:t>e</w:t>
      </w:r>
      <w:r w:rsidR="007F359B">
        <w:rPr>
          <w:rFonts w:ascii="Times New Roman" w:hAnsi="Times New Roman" w:cs="Times New Roman"/>
        </w:rPr>
        <w:t xml:space="preserve"> </w:t>
      </w:r>
      <w:r w:rsidR="004911C3">
        <w:rPr>
          <w:rFonts w:ascii="Times New Roman" w:hAnsi="Times New Roman" w:cs="Times New Roman"/>
        </w:rPr>
        <w:t>edilizi</w:t>
      </w:r>
      <w:r w:rsidR="00840597">
        <w:rPr>
          <w:rFonts w:ascii="Times New Roman" w:hAnsi="Times New Roman" w:cs="Times New Roman"/>
        </w:rPr>
        <w:t xml:space="preserve"> </w:t>
      </w:r>
      <w:r w:rsidR="004911C3">
        <w:rPr>
          <w:rFonts w:ascii="Times New Roman" w:hAnsi="Times New Roman" w:cs="Times New Roman"/>
        </w:rPr>
        <w:t>derivanti</w:t>
      </w:r>
      <w:r w:rsidR="00365D61">
        <w:rPr>
          <w:rFonts w:ascii="Times New Roman" w:hAnsi="Times New Roman" w:cs="Times New Roman"/>
        </w:rPr>
        <w:t xml:space="preserve"> </w:t>
      </w:r>
      <w:r w:rsidR="007E4895">
        <w:rPr>
          <w:rFonts w:ascii="Times New Roman" w:hAnsi="Times New Roman" w:cs="Times New Roman"/>
        </w:rPr>
        <w:t xml:space="preserve">proprio </w:t>
      </w:r>
      <w:r w:rsidR="005D5EE2">
        <w:rPr>
          <w:rFonts w:ascii="Times New Roman" w:hAnsi="Times New Roman" w:cs="Times New Roman"/>
        </w:rPr>
        <w:t>da</w:t>
      </w:r>
      <w:r w:rsidR="00365D61">
        <w:rPr>
          <w:rFonts w:ascii="Times New Roman" w:hAnsi="Times New Roman" w:cs="Times New Roman"/>
        </w:rPr>
        <w:t xml:space="preserve">ll’applicazione di norme </w:t>
      </w:r>
      <w:r w:rsidR="00973790">
        <w:rPr>
          <w:rFonts w:ascii="Times New Roman" w:hAnsi="Times New Roman" w:cs="Times New Roman"/>
        </w:rPr>
        <w:t>legislative</w:t>
      </w:r>
      <w:r w:rsidR="001F6CFC">
        <w:rPr>
          <w:rFonts w:ascii="Times New Roman" w:hAnsi="Times New Roman" w:cs="Times New Roman"/>
        </w:rPr>
        <w:t xml:space="preserve"> </w:t>
      </w:r>
      <w:r w:rsidR="005B3DB2">
        <w:rPr>
          <w:rFonts w:ascii="Times New Roman" w:hAnsi="Times New Roman" w:cs="Times New Roman"/>
        </w:rPr>
        <w:t>inadeguate e</w:t>
      </w:r>
      <w:r w:rsidR="00005D24" w:rsidRPr="00005D24">
        <w:rPr>
          <w:rFonts w:ascii="Times New Roman" w:hAnsi="Times New Roman" w:cs="Times New Roman"/>
        </w:rPr>
        <w:t xml:space="preserve"> neppure perseguibili dal punto di vista giudiziario</w:t>
      </w:r>
      <w:r w:rsidR="0016708B">
        <w:rPr>
          <w:rFonts w:ascii="Times New Roman" w:hAnsi="Times New Roman" w:cs="Times New Roman"/>
        </w:rPr>
        <w:t xml:space="preserve"> </w:t>
      </w:r>
      <w:r w:rsidR="00080BF0">
        <w:rPr>
          <w:rFonts w:ascii="Times New Roman" w:hAnsi="Times New Roman" w:cs="Times New Roman"/>
        </w:rPr>
        <w:t xml:space="preserve">che </w:t>
      </w:r>
      <w:r w:rsidR="001A50D1">
        <w:rPr>
          <w:rFonts w:ascii="Times New Roman" w:hAnsi="Times New Roman" w:cs="Times New Roman"/>
        </w:rPr>
        <w:t xml:space="preserve">purtroppo </w:t>
      </w:r>
      <w:r w:rsidR="002C6250">
        <w:rPr>
          <w:rFonts w:ascii="Times New Roman" w:hAnsi="Times New Roman" w:cs="Times New Roman"/>
        </w:rPr>
        <w:t xml:space="preserve">hanno generato e </w:t>
      </w:r>
      <w:r w:rsidR="00080BF0">
        <w:rPr>
          <w:rFonts w:ascii="Times New Roman" w:hAnsi="Times New Roman" w:cs="Times New Roman"/>
        </w:rPr>
        <w:t>generano</w:t>
      </w:r>
      <w:r w:rsidR="00515D67">
        <w:rPr>
          <w:rFonts w:ascii="Times New Roman" w:hAnsi="Times New Roman" w:cs="Times New Roman"/>
        </w:rPr>
        <w:t xml:space="preserve"> risultati</w:t>
      </w:r>
      <w:r w:rsidR="00C30C28">
        <w:rPr>
          <w:rFonts w:ascii="Times New Roman" w:hAnsi="Times New Roman" w:cs="Times New Roman"/>
        </w:rPr>
        <w:t xml:space="preserve"> </w:t>
      </w:r>
      <w:r w:rsidR="00230CBB">
        <w:rPr>
          <w:rFonts w:ascii="Times New Roman" w:hAnsi="Times New Roman" w:cs="Times New Roman"/>
        </w:rPr>
        <w:t xml:space="preserve">non </w:t>
      </w:r>
      <w:r w:rsidR="00586D73">
        <w:rPr>
          <w:rFonts w:ascii="Times New Roman" w:hAnsi="Times New Roman" w:cs="Times New Roman"/>
        </w:rPr>
        <w:t>migliorativi</w:t>
      </w:r>
      <w:r w:rsidR="0048405D">
        <w:rPr>
          <w:rFonts w:ascii="Times New Roman" w:hAnsi="Times New Roman" w:cs="Times New Roman"/>
        </w:rPr>
        <w:t xml:space="preserve"> della qualità della vita </w:t>
      </w:r>
      <w:r w:rsidR="002205D6">
        <w:rPr>
          <w:rFonts w:ascii="Times New Roman" w:hAnsi="Times New Roman" w:cs="Times New Roman"/>
        </w:rPr>
        <w:t>dei cittadini</w:t>
      </w:r>
      <w:r w:rsidR="0062469A">
        <w:rPr>
          <w:rFonts w:ascii="Times New Roman" w:hAnsi="Times New Roman" w:cs="Times New Roman"/>
        </w:rPr>
        <w:t>.</w:t>
      </w:r>
      <w:r w:rsidR="00772BB4">
        <w:rPr>
          <w:rFonts w:ascii="Times New Roman" w:hAnsi="Times New Roman" w:cs="Times New Roman"/>
        </w:rPr>
        <w:t xml:space="preserve"> </w:t>
      </w:r>
    </w:p>
    <w:p w14:paraId="456DA38C" w14:textId="320E11C5" w:rsidR="00C341D7" w:rsidRDefault="00365D61" w:rsidP="005F5F8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D87F4FA" w14:textId="31410C0D" w:rsidR="00DD3274" w:rsidRDefault="008D1931" w:rsidP="005F5F8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Escludendo </w:t>
      </w:r>
      <w:r w:rsidR="00A30A08">
        <w:rPr>
          <w:rFonts w:ascii="Times New Roman" w:hAnsi="Times New Roman" w:cs="Times New Roman"/>
        </w:rPr>
        <w:t xml:space="preserve">le </w:t>
      </w:r>
      <w:r w:rsidR="00136341">
        <w:rPr>
          <w:rFonts w:ascii="Times New Roman" w:hAnsi="Times New Roman" w:cs="Times New Roman"/>
        </w:rPr>
        <w:t>ottimistiche</w:t>
      </w:r>
      <w:r w:rsidR="00A30A08">
        <w:rPr>
          <w:rFonts w:ascii="Times New Roman" w:hAnsi="Times New Roman" w:cs="Times New Roman"/>
        </w:rPr>
        <w:t xml:space="preserve"> valutazioni su </w:t>
      </w:r>
      <w:r w:rsidR="002444F0">
        <w:rPr>
          <w:rFonts w:ascii="Times New Roman" w:hAnsi="Times New Roman" w:cs="Times New Roman"/>
        </w:rPr>
        <w:t>alcuni positivi</w:t>
      </w:r>
      <w:r>
        <w:rPr>
          <w:rFonts w:ascii="Times New Roman" w:hAnsi="Times New Roman" w:cs="Times New Roman"/>
        </w:rPr>
        <w:t xml:space="preserve"> </w:t>
      </w:r>
      <w:r w:rsidR="000E66CE">
        <w:rPr>
          <w:rFonts w:ascii="Times New Roman" w:hAnsi="Times New Roman" w:cs="Times New Roman"/>
        </w:rPr>
        <w:t>interventi</w:t>
      </w:r>
      <w:r w:rsidR="0038501E">
        <w:rPr>
          <w:rFonts w:ascii="Times New Roman" w:hAnsi="Times New Roman" w:cs="Times New Roman"/>
        </w:rPr>
        <w:t xml:space="preserve"> in corso di attuazione </w:t>
      </w:r>
      <w:r w:rsidR="00417BA0">
        <w:rPr>
          <w:rFonts w:ascii="Times New Roman" w:hAnsi="Times New Roman" w:cs="Times New Roman"/>
        </w:rPr>
        <w:t>e</w:t>
      </w:r>
      <w:r w:rsidR="0075767F">
        <w:rPr>
          <w:rFonts w:ascii="Times New Roman" w:hAnsi="Times New Roman" w:cs="Times New Roman"/>
        </w:rPr>
        <w:t xml:space="preserve"> la cui conoscenza </w:t>
      </w:r>
      <w:r w:rsidR="008C0A8B">
        <w:rPr>
          <w:rFonts w:ascii="Times New Roman" w:hAnsi="Times New Roman" w:cs="Times New Roman"/>
        </w:rPr>
        <w:t xml:space="preserve">andrebbe </w:t>
      </w:r>
      <w:r w:rsidR="00C40484">
        <w:rPr>
          <w:rFonts w:ascii="Times New Roman" w:hAnsi="Times New Roman" w:cs="Times New Roman"/>
        </w:rPr>
        <w:t>sempre più</w:t>
      </w:r>
      <w:r w:rsidR="00540B75">
        <w:rPr>
          <w:rFonts w:ascii="Times New Roman" w:hAnsi="Times New Roman" w:cs="Times New Roman"/>
        </w:rPr>
        <w:t xml:space="preserve"> </w:t>
      </w:r>
      <w:r w:rsidR="00BA3FD4">
        <w:rPr>
          <w:rFonts w:ascii="Times New Roman" w:hAnsi="Times New Roman" w:cs="Times New Roman"/>
        </w:rPr>
        <w:t>diffusa</w:t>
      </w:r>
      <w:r w:rsidR="00541A50">
        <w:rPr>
          <w:rFonts w:ascii="Times New Roman" w:hAnsi="Times New Roman" w:cs="Times New Roman"/>
        </w:rPr>
        <w:t>,</w:t>
      </w:r>
      <w:r w:rsidR="0093547B">
        <w:rPr>
          <w:rFonts w:ascii="Times New Roman" w:hAnsi="Times New Roman" w:cs="Times New Roman"/>
        </w:rPr>
        <w:t xml:space="preserve"> è</w:t>
      </w:r>
      <w:r>
        <w:rPr>
          <w:rFonts w:ascii="Times New Roman" w:hAnsi="Times New Roman" w:cs="Times New Roman"/>
        </w:rPr>
        <w:t xml:space="preserve"> stata rilevata</w:t>
      </w:r>
      <w:r w:rsidR="008279DC">
        <w:rPr>
          <w:rFonts w:ascii="Times New Roman" w:hAnsi="Times New Roman" w:cs="Times New Roman"/>
        </w:rPr>
        <w:t xml:space="preserve"> </w:t>
      </w:r>
      <w:r w:rsidR="00056DDA">
        <w:rPr>
          <w:rFonts w:ascii="Times New Roman" w:hAnsi="Times New Roman" w:cs="Times New Roman"/>
        </w:rPr>
        <w:t>sia la sin</w:t>
      </w:r>
      <w:r w:rsidR="001E20E2">
        <w:rPr>
          <w:rFonts w:ascii="Times New Roman" w:hAnsi="Times New Roman" w:cs="Times New Roman"/>
        </w:rPr>
        <w:t>golarità di quelle iniziative</w:t>
      </w:r>
      <w:r w:rsidR="004B559E">
        <w:rPr>
          <w:rFonts w:ascii="Times New Roman" w:hAnsi="Times New Roman" w:cs="Times New Roman"/>
        </w:rPr>
        <w:t xml:space="preserve"> e sia </w:t>
      </w:r>
      <w:r w:rsidR="00F5666E">
        <w:rPr>
          <w:rFonts w:ascii="Times New Roman" w:hAnsi="Times New Roman" w:cs="Times New Roman"/>
        </w:rPr>
        <w:t xml:space="preserve">la </w:t>
      </w:r>
      <w:r w:rsidR="001E426C">
        <w:rPr>
          <w:rFonts w:ascii="Times New Roman" w:hAnsi="Times New Roman" w:cs="Times New Roman"/>
        </w:rPr>
        <w:t>generale</w:t>
      </w:r>
      <w:r w:rsidR="00E85DDE">
        <w:rPr>
          <w:rFonts w:ascii="Times New Roman" w:hAnsi="Times New Roman" w:cs="Times New Roman"/>
        </w:rPr>
        <w:t xml:space="preserve"> </w:t>
      </w:r>
      <w:r w:rsidR="00BA3FD4">
        <w:rPr>
          <w:rFonts w:ascii="Times New Roman" w:hAnsi="Times New Roman" w:cs="Times New Roman"/>
        </w:rPr>
        <w:t>scarsità</w:t>
      </w:r>
      <w:r w:rsidR="007636A6">
        <w:rPr>
          <w:rFonts w:ascii="Times New Roman" w:hAnsi="Times New Roman" w:cs="Times New Roman"/>
        </w:rPr>
        <w:t xml:space="preserve"> </w:t>
      </w:r>
      <w:r w:rsidR="00823F96">
        <w:rPr>
          <w:rFonts w:ascii="Times New Roman" w:hAnsi="Times New Roman" w:cs="Times New Roman"/>
        </w:rPr>
        <w:t>di scambi</w:t>
      </w:r>
      <w:r w:rsidR="00F5666E">
        <w:rPr>
          <w:rFonts w:ascii="Times New Roman" w:hAnsi="Times New Roman" w:cs="Times New Roman"/>
        </w:rPr>
        <w:t xml:space="preserve"> </w:t>
      </w:r>
      <w:r w:rsidR="00545EC8">
        <w:rPr>
          <w:rFonts w:ascii="Times New Roman" w:hAnsi="Times New Roman" w:cs="Times New Roman"/>
        </w:rPr>
        <w:t>di opinioni</w:t>
      </w:r>
      <w:r w:rsidR="000A7C69">
        <w:rPr>
          <w:rFonts w:ascii="Times New Roman" w:hAnsi="Times New Roman" w:cs="Times New Roman"/>
        </w:rPr>
        <w:t xml:space="preserve"> e di </w:t>
      </w:r>
      <w:r w:rsidR="00F5666E">
        <w:rPr>
          <w:rFonts w:ascii="Times New Roman" w:hAnsi="Times New Roman" w:cs="Times New Roman"/>
        </w:rPr>
        <w:t>esperienze</w:t>
      </w:r>
      <w:r w:rsidR="00213107">
        <w:rPr>
          <w:rFonts w:ascii="Times New Roman" w:hAnsi="Times New Roman" w:cs="Times New Roman"/>
        </w:rPr>
        <w:t xml:space="preserve"> </w:t>
      </w:r>
      <w:r w:rsidR="005B13EE">
        <w:rPr>
          <w:rFonts w:ascii="Times New Roman" w:hAnsi="Times New Roman" w:cs="Times New Roman"/>
        </w:rPr>
        <w:t xml:space="preserve">tra </w:t>
      </w:r>
      <w:r w:rsidR="00CD34DC">
        <w:rPr>
          <w:rFonts w:ascii="Times New Roman" w:hAnsi="Times New Roman" w:cs="Times New Roman"/>
        </w:rPr>
        <w:t>il mondo</w:t>
      </w:r>
      <w:r w:rsidR="00213107">
        <w:rPr>
          <w:rFonts w:ascii="Times New Roman" w:hAnsi="Times New Roman" w:cs="Times New Roman"/>
        </w:rPr>
        <w:t xml:space="preserve"> produttivo</w:t>
      </w:r>
      <w:r w:rsidR="0052774F">
        <w:rPr>
          <w:rFonts w:ascii="Times New Roman" w:hAnsi="Times New Roman" w:cs="Times New Roman"/>
        </w:rPr>
        <w:t>,</w:t>
      </w:r>
      <w:r w:rsidR="00213107">
        <w:rPr>
          <w:rFonts w:ascii="Times New Roman" w:hAnsi="Times New Roman" w:cs="Times New Roman"/>
        </w:rPr>
        <w:t xml:space="preserve"> quello accademico</w:t>
      </w:r>
      <w:r w:rsidR="00D576A0">
        <w:rPr>
          <w:rFonts w:ascii="Times New Roman" w:hAnsi="Times New Roman" w:cs="Times New Roman"/>
        </w:rPr>
        <w:t>, professionale</w:t>
      </w:r>
      <w:r w:rsidR="00213107">
        <w:rPr>
          <w:rFonts w:ascii="Times New Roman" w:hAnsi="Times New Roman" w:cs="Times New Roman"/>
        </w:rPr>
        <w:t xml:space="preserve"> </w:t>
      </w:r>
      <w:r w:rsidR="00B362FF">
        <w:rPr>
          <w:rFonts w:ascii="Times New Roman" w:hAnsi="Times New Roman" w:cs="Times New Roman"/>
        </w:rPr>
        <w:t>ed</w:t>
      </w:r>
      <w:r w:rsidR="00213107">
        <w:rPr>
          <w:rFonts w:ascii="Times New Roman" w:hAnsi="Times New Roman" w:cs="Times New Roman"/>
        </w:rPr>
        <w:t xml:space="preserve"> amministrativo</w:t>
      </w:r>
      <w:r w:rsidR="003557DC">
        <w:rPr>
          <w:rFonts w:ascii="Times New Roman" w:hAnsi="Times New Roman" w:cs="Times New Roman"/>
        </w:rPr>
        <w:t xml:space="preserve">, scarsità che pregiudica </w:t>
      </w:r>
      <w:r w:rsidR="000F1C70">
        <w:rPr>
          <w:rFonts w:ascii="Times New Roman" w:hAnsi="Times New Roman" w:cs="Times New Roman"/>
        </w:rPr>
        <w:t>la</w:t>
      </w:r>
      <w:r w:rsidR="00C419B8">
        <w:rPr>
          <w:rFonts w:ascii="Times New Roman" w:hAnsi="Times New Roman" w:cs="Times New Roman"/>
        </w:rPr>
        <w:t xml:space="preserve"> </w:t>
      </w:r>
      <w:r w:rsidR="000246E4">
        <w:rPr>
          <w:rFonts w:ascii="Times New Roman" w:hAnsi="Times New Roman" w:cs="Times New Roman"/>
        </w:rPr>
        <w:t>collaborazione tra soggetti diversi</w:t>
      </w:r>
      <w:r w:rsidR="000F1C70">
        <w:rPr>
          <w:rFonts w:ascii="Times New Roman" w:hAnsi="Times New Roman" w:cs="Times New Roman"/>
        </w:rPr>
        <w:t xml:space="preserve"> </w:t>
      </w:r>
      <w:r w:rsidR="00EA629B">
        <w:rPr>
          <w:rFonts w:ascii="Times New Roman" w:hAnsi="Times New Roman" w:cs="Times New Roman"/>
        </w:rPr>
        <w:t xml:space="preserve">ed </w:t>
      </w:r>
      <w:r w:rsidR="00F070CE">
        <w:rPr>
          <w:rFonts w:ascii="Times New Roman" w:hAnsi="Times New Roman" w:cs="Times New Roman"/>
        </w:rPr>
        <w:t>ostacola la</w:t>
      </w:r>
      <w:r w:rsidR="00A413A0">
        <w:rPr>
          <w:rFonts w:ascii="Times New Roman" w:hAnsi="Times New Roman" w:cs="Times New Roman"/>
        </w:rPr>
        <w:t xml:space="preserve"> </w:t>
      </w:r>
      <w:r w:rsidR="000F1C70">
        <w:rPr>
          <w:rFonts w:ascii="Times New Roman" w:hAnsi="Times New Roman" w:cs="Times New Roman"/>
        </w:rPr>
        <w:t>diffusione della conoscenza</w:t>
      </w:r>
      <w:r w:rsidR="00213107">
        <w:rPr>
          <w:rFonts w:ascii="Times New Roman" w:hAnsi="Times New Roman" w:cs="Times New Roman"/>
        </w:rPr>
        <w:t xml:space="preserve">. </w:t>
      </w:r>
      <w:r w:rsidR="00CB2A34">
        <w:rPr>
          <w:rFonts w:ascii="Times New Roman" w:hAnsi="Times New Roman" w:cs="Times New Roman"/>
        </w:rPr>
        <w:t>Se</w:t>
      </w:r>
      <w:r w:rsidR="00213107">
        <w:rPr>
          <w:rFonts w:ascii="Times New Roman" w:hAnsi="Times New Roman" w:cs="Times New Roman"/>
        </w:rPr>
        <w:t xml:space="preserve"> a</w:t>
      </w:r>
      <w:r w:rsidR="00376ECE">
        <w:rPr>
          <w:rFonts w:ascii="Times New Roman" w:hAnsi="Times New Roman" w:cs="Times New Roman"/>
        </w:rPr>
        <w:t>i convegni</w:t>
      </w:r>
      <w:r w:rsidR="006C0467">
        <w:rPr>
          <w:rFonts w:ascii="Times New Roman" w:hAnsi="Times New Roman" w:cs="Times New Roman"/>
        </w:rPr>
        <w:t xml:space="preserve"> </w:t>
      </w:r>
      <w:r w:rsidR="00376ECE">
        <w:rPr>
          <w:rFonts w:ascii="Times New Roman" w:hAnsi="Times New Roman" w:cs="Times New Roman"/>
        </w:rPr>
        <w:t>d</w:t>
      </w:r>
      <w:r w:rsidR="006C0467">
        <w:rPr>
          <w:rFonts w:ascii="Times New Roman" w:hAnsi="Times New Roman" w:cs="Times New Roman"/>
        </w:rPr>
        <w:t>i</w:t>
      </w:r>
      <w:r w:rsidR="00376ECE">
        <w:rPr>
          <w:rFonts w:ascii="Times New Roman" w:hAnsi="Times New Roman" w:cs="Times New Roman"/>
        </w:rPr>
        <w:t xml:space="preserve"> Bruno </w:t>
      </w:r>
      <w:r w:rsidR="00EB2852">
        <w:rPr>
          <w:rFonts w:ascii="Times New Roman" w:hAnsi="Times New Roman" w:cs="Times New Roman"/>
        </w:rPr>
        <w:t>Zevi</w:t>
      </w:r>
      <w:r w:rsidR="00434909">
        <w:rPr>
          <w:rFonts w:ascii="Times New Roman" w:hAnsi="Times New Roman" w:cs="Times New Roman"/>
        </w:rPr>
        <w:t>,</w:t>
      </w:r>
      <w:r w:rsidR="00B32440">
        <w:rPr>
          <w:rFonts w:ascii="Times New Roman" w:hAnsi="Times New Roman" w:cs="Times New Roman"/>
        </w:rPr>
        <w:t xml:space="preserve"> </w:t>
      </w:r>
      <w:r w:rsidR="00F710A8">
        <w:rPr>
          <w:rFonts w:ascii="Times New Roman" w:hAnsi="Times New Roman" w:cs="Times New Roman"/>
        </w:rPr>
        <w:t xml:space="preserve">a Roma a </w:t>
      </w:r>
      <w:r w:rsidR="008C7A21">
        <w:rPr>
          <w:rFonts w:ascii="Times New Roman" w:hAnsi="Times New Roman" w:cs="Times New Roman"/>
        </w:rPr>
        <w:t>P</w:t>
      </w:r>
      <w:r w:rsidR="00F710A8">
        <w:rPr>
          <w:rFonts w:ascii="Times New Roman" w:hAnsi="Times New Roman" w:cs="Times New Roman"/>
        </w:rPr>
        <w:t>alazzo Taverna</w:t>
      </w:r>
      <w:r w:rsidR="003515B3">
        <w:rPr>
          <w:rFonts w:ascii="Times New Roman" w:hAnsi="Times New Roman" w:cs="Times New Roman"/>
        </w:rPr>
        <w:t>,</w:t>
      </w:r>
      <w:r w:rsidR="00595AE9">
        <w:rPr>
          <w:rFonts w:ascii="Times New Roman" w:hAnsi="Times New Roman" w:cs="Times New Roman"/>
        </w:rPr>
        <w:t xml:space="preserve"> negli anni </w:t>
      </w:r>
      <w:r w:rsidR="00FD70F4">
        <w:rPr>
          <w:rFonts w:ascii="Times New Roman" w:hAnsi="Times New Roman" w:cs="Times New Roman"/>
        </w:rPr>
        <w:t>’</w:t>
      </w:r>
      <w:r w:rsidR="005D799F">
        <w:rPr>
          <w:rFonts w:ascii="Times New Roman" w:hAnsi="Times New Roman" w:cs="Times New Roman"/>
        </w:rPr>
        <w:t>60</w:t>
      </w:r>
      <w:r w:rsidR="00FD70F4">
        <w:rPr>
          <w:rFonts w:ascii="Times New Roman" w:hAnsi="Times New Roman" w:cs="Times New Roman"/>
        </w:rPr>
        <w:t xml:space="preserve"> massiccia era</w:t>
      </w:r>
      <w:r w:rsidR="00AE6514">
        <w:rPr>
          <w:rFonts w:ascii="Times New Roman" w:hAnsi="Times New Roman" w:cs="Times New Roman"/>
        </w:rPr>
        <w:t xml:space="preserve"> la </w:t>
      </w:r>
      <w:r w:rsidR="00376ECE">
        <w:rPr>
          <w:rFonts w:ascii="Times New Roman" w:hAnsi="Times New Roman" w:cs="Times New Roman"/>
        </w:rPr>
        <w:t>partecip</w:t>
      </w:r>
      <w:r w:rsidR="005134F0">
        <w:rPr>
          <w:rFonts w:ascii="Times New Roman" w:hAnsi="Times New Roman" w:cs="Times New Roman"/>
        </w:rPr>
        <w:t xml:space="preserve">azione </w:t>
      </w:r>
      <w:r w:rsidR="007B055A">
        <w:rPr>
          <w:rFonts w:ascii="Times New Roman" w:hAnsi="Times New Roman" w:cs="Times New Roman"/>
        </w:rPr>
        <w:t>di moltissimi</w:t>
      </w:r>
      <w:r w:rsidR="00376ECE">
        <w:rPr>
          <w:rFonts w:ascii="Times New Roman" w:hAnsi="Times New Roman" w:cs="Times New Roman"/>
        </w:rPr>
        <w:t xml:space="preserve"> giovani</w:t>
      </w:r>
      <w:r w:rsidR="00C601D6">
        <w:rPr>
          <w:rFonts w:ascii="Times New Roman" w:hAnsi="Times New Roman" w:cs="Times New Roman"/>
        </w:rPr>
        <w:t xml:space="preserve"> laureati </w:t>
      </w:r>
      <w:r w:rsidR="003D6AF6">
        <w:rPr>
          <w:rFonts w:ascii="Times New Roman" w:hAnsi="Times New Roman" w:cs="Times New Roman"/>
        </w:rPr>
        <w:t>e non solo architetti o ingegneri</w:t>
      </w:r>
      <w:r w:rsidR="00903DB0">
        <w:rPr>
          <w:rFonts w:ascii="Times New Roman" w:hAnsi="Times New Roman" w:cs="Times New Roman"/>
        </w:rPr>
        <w:t xml:space="preserve"> </w:t>
      </w:r>
      <w:r w:rsidR="00DA2A7E">
        <w:rPr>
          <w:rFonts w:ascii="Times New Roman" w:hAnsi="Times New Roman" w:cs="Times New Roman"/>
        </w:rPr>
        <w:t>perché</w:t>
      </w:r>
      <w:r w:rsidR="00EC4932">
        <w:rPr>
          <w:rFonts w:ascii="Times New Roman" w:hAnsi="Times New Roman" w:cs="Times New Roman"/>
        </w:rPr>
        <w:t xml:space="preserve"> </w:t>
      </w:r>
      <w:r w:rsidR="0093547B">
        <w:rPr>
          <w:rFonts w:ascii="Times New Roman" w:hAnsi="Times New Roman" w:cs="Times New Roman"/>
        </w:rPr>
        <w:t xml:space="preserve">era </w:t>
      </w:r>
      <w:r w:rsidR="003515B3">
        <w:rPr>
          <w:rFonts w:ascii="Times New Roman" w:hAnsi="Times New Roman" w:cs="Times New Roman"/>
        </w:rPr>
        <w:t xml:space="preserve">tra </w:t>
      </w:r>
      <w:r w:rsidR="002A7117">
        <w:rPr>
          <w:rFonts w:ascii="Times New Roman" w:hAnsi="Times New Roman" w:cs="Times New Roman"/>
        </w:rPr>
        <w:t>loro diffusa</w:t>
      </w:r>
      <w:r w:rsidR="00EC4932">
        <w:rPr>
          <w:rFonts w:ascii="Times New Roman" w:hAnsi="Times New Roman" w:cs="Times New Roman"/>
        </w:rPr>
        <w:t xml:space="preserve"> </w:t>
      </w:r>
      <w:r w:rsidR="0093547B">
        <w:rPr>
          <w:rFonts w:ascii="Times New Roman" w:hAnsi="Times New Roman" w:cs="Times New Roman"/>
        </w:rPr>
        <w:t>la</w:t>
      </w:r>
      <w:r w:rsidR="00DA2A7E">
        <w:rPr>
          <w:rFonts w:ascii="Times New Roman" w:hAnsi="Times New Roman" w:cs="Times New Roman"/>
        </w:rPr>
        <w:t xml:space="preserve"> consapevolezza che</w:t>
      </w:r>
      <w:r w:rsidR="004843D3">
        <w:rPr>
          <w:rFonts w:ascii="Times New Roman" w:hAnsi="Times New Roman" w:cs="Times New Roman"/>
        </w:rPr>
        <w:t xml:space="preserve"> ciò</w:t>
      </w:r>
      <w:r w:rsidR="005A5066">
        <w:rPr>
          <w:rFonts w:ascii="Times New Roman" w:hAnsi="Times New Roman" w:cs="Times New Roman"/>
        </w:rPr>
        <w:t xml:space="preserve"> che si </w:t>
      </w:r>
      <w:r w:rsidR="006353E8">
        <w:rPr>
          <w:rFonts w:ascii="Times New Roman" w:hAnsi="Times New Roman" w:cs="Times New Roman"/>
        </w:rPr>
        <w:t>imparava</w:t>
      </w:r>
      <w:r w:rsidR="005A5066">
        <w:rPr>
          <w:rFonts w:ascii="Times New Roman" w:hAnsi="Times New Roman" w:cs="Times New Roman"/>
        </w:rPr>
        <w:t xml:space="preserve"> </w:t>
      </w:r>
      <w:r w:rsidR="0093547B">
        <w:rPr>
          <w:rFonts w:ascii="Times New Roman" w:hAnsi="Times New Roman" w:cs="Times New Roman"/>
        </w:rPr>
        <w:t xml:space="preserve">all’università </w:t>
      </w:r>
      <w:r w:rsidR="0093547B">
        <w:rPr>
          <w:rFonts w:ascii="Times New Roman" w:hAnsi="Times New Roman" w:cs="Times New Roman"/>
        </w:rPr>
        <w:lastRenderedPageBreak/>
        <w:t>costituiva</w:t>
      </w:r>
      <w:r w:rsidR="005A5066">
        <w:rPr>
          <w:rFonts w:ascii="Times New Roman" w:hAnsi="Times New Roman" w:cs="Times New Roman"/>
        </w:rPr>
        <w:t xml:space="preserve"> solo una parte </w:t>
      </w:r>
      <w:r w:rsidR="00883C6D">
        <w:rPr>
          <w:rFonts w:ascii="Times New Roman" w:hAnsi="Times New Roman" w:cs="Times New Roman"/>
        </w:rPr>
        <w:t xml:space="preserve">della </w:t>
      </w:r>
      <w:r w:rsidR="006353E8">
        <w:rPr>
          <w:rFonts w:ascii="Times New Roman" w:hAnsi="Times New Roman" w:cs="Times New Roman"/>
        </w:rPr>
        <w:t>formazione necessaria</w:t>
      </w:r>
      <w:r w:rsidR="00883C6D">
        <w:rPr>
          <w:rFonts w:ascii="Times New Roman" w:hAnsi="Times New Roman" w:cs="Times New Roman"/>
        </w:rPr>
        <w:t xml:space="preserve"> per </w:t>
      </w:r>
      <w:r w:rsidR="00112999">
        <w:rPr>
          <w:rFonts w:ascii="Times New Roman" w:hAnsi="Times New Roman" w:cs="Times New Roman"/>
        </w:rPr>
        <w:t xml:space="preserve">poter </w:t>
      </w:r>
      <w:r w:rsidR="001F0089">
        <w:rPr>
          <w:rFonts w:ascii="Times New Roman" w:hAnsi="Times New Roman" w:cs="Times New Roman"/>
        </w:rPr>
        <w:t xml:space="preserve">progettare </w:t>
      </w:r>
      <w:r w:rsidR="00854CBE">
        <w:rPr>
          <w:rFonts w:ascii="Times New Roman" w:hAnsi="Times New Roman" w:cs="Times New Roman"/>
        </w:rPr>
        <w:t>e</w:t>
      </w:r>
      <w:r w:rsidR="0093547B">
        <w:rPr>
          <w:rFonts w:ascii="Times New Roman" w:hAnsi="Times New Roman" w:cs="Times New Roman"/>
        </w:rPr>
        <w:t xml:space="preserve"> poi</w:t>
      </w:r>
      <w:r w:rsidR="00854CBE">
        <w:rPr>
          <w:rFonts w:ascii="Times New Roman" w:hAnsi="Times New Roman" w:cs="Times New Roman"/>
        </w:rPr>
        <w:t xml:space="preserve"> eseguire</w:t>
      </w:r>
      <w:r w:rsidR="00F36D6C">
        <w:rPr>
          <w:rFonts w:ascii="Times New Roman" w:hAnsi="Times New Roman" w:cs="Times New Roman"/>
        </w:rPr>
        <w:t xml:space="preserve"> buoni</w:t>
      </w:r>
      <w:r w:rsidR="00F7625A">
        <w:rPr>
          <w:rFonts w:ascii="Times New Roman" w:hAnsi="Times New Roman" w:cs="Times New Roman"/>
        </w:rPr>
        <w:t xml:space="preserve"> </w:t>
      </w:r>
      <w:r w:rsidR="00D960CC">
        <w:rPr>
          <w:rFonts w:ascii="Times New Roman" w:hAnsi="Times New Roman" w:cs="Times New Roman"/>
        </w:rPr>
        <w:t>interventi</w:t>
      </w:r>
      <w:r w:rsidR="004723A0">
        <w:rPr>
          <w:rFonts w:ascii="Times New Roman" w:hAnsi="Times New Roman" w:cs="Times New Roman"/>
        </w:rPr>
        <w:t xml:space="preserve"> in</w:t>
      </w:r>
      <w:r w:rsidR="00335BE4">
        <w:rPr>
          <w:rFonts w:ascii="Times New Roman" w:hAnsi="Times New Roman" w:cs="Times New Roman"/>
        </w:rPr>
        <w:t xml:space="preserve"> campo edilizio e </w:t>
      </w:r>
      <w:r w:rsidR="009C7789">
        <w:rPr>
          <w:rFonts w:ascii="Times New Roman" w:hAnsi="Times New Roman" w:cs="Times New Roman"/>
        </w:rPr>
        <w:t>urbanistico.</w:t>
      </w:r>
    </w:p>
    <w:p w14:paraId="7490AAD5" w14:textId="5AA0FFF3" w:rsidR="00E02B87" w:rsidRDefault="00E74983" w:rsidP="005F5F8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534AF19" w14:textId="1A36A779" w:rsidR="00675EFF" w:rsidRDefault="00AB6C53" w:rsidP="005F5F8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93547B">
        <w:rPr>
          <w:rFonts w:ascii="Times New Roman" w:hAnsi="Times New Roman" w:cs="Times New Roman"/>
        </w:rPr>
        <w:t xml:space="preserve">l Preside della facoltà di Architettura di Roma- La </w:t>
      </w:r>
      <w:r w:rsidR="00382026">
        <w:rPr>
          <w:rFonts w:ascii="Times New Roman" w:hAnsi="Times New Roman" w:cs="Times New Roman"/>
        </w:rPr>
        <w:t xml:space="preserve">Sapienza, </w:t>
      </w:r>
      <w:r>
        <w:rPr>
          <w:rFonts w:ascii="Times New Roman" w:hAnsi="Times New Roman" w:cs="Times New Roman"/>
        </w:rPr>
        <w:t>ha ricordat</w:t>
      </w:r>
      <w:r w:rsidR="00EB4117">
        <w:rPr>
          <w:rFonts w:ascii="Times New Roman" w:hAnsi="Times New Roman" w:cs="Times New Roman"/>
        </w:rPr>
        <w:t xml:space="preserve">o </w:t>
      </w:r>
      <w:r w:rsidR="00382026">
        <w:rPr>
          <w:rFonts w:ascii="Times New Roman" w:hAnsi="Times New Roman" w:cs="Times New Roman"/>
        </w:rPr>
        <w:t>che</w:t>
      </w:r>
      <w:r w:rsidR="00AD787D">
        <w:rPr>
          <w:rFonts w:ascii="Times New Roman" w:hAnsi="Times New Roman" w:cs="Times New Roman"/>
        </w:rPr>
        <w:t xml:space="preserve"> </w:t>
      </w:r>
      <w:r w:rsidR="004723A0">
        <w:rPr>
          <w:rFonts w:ascii="Times New Roman" w:hAnsi="Times New Roman" w:cs="Times New Roman"/>
        </w:rPr>
        <w:t>dei</w:t>
      </w:r>
      <w:r w:rsidR="009547DB">
        <w:rPr>
          <w:rFonts w:ascii="Times New Roman" w:hAnsi="Times New Roman" w:cs="Times New Roman"/>
        </w:rPr>
        <w:t xml:space="preserve"> tecnici </w:t>
      </w:r>
      <w:r w:rsidR="00A70728">
        <w:rPr>
          <w:rFonts w:ascii="Times New Roman" w:hAnsi="Times New Roman" w:cs="Times New Roman"/>
        </w:rPr>
        <w:t xml:space="preserve">incaricati di </w:t>
      </w:r>
      <w:r w:rsidR="008A77D0">
        <w:rPr>
          <w:rFonts w:ascii="Times New Roman" w:hAnsi="Times New Roman" w:cs="Times New Roman"/>
        </w:rPr>
        <w:t>progettare</w:t>
      </w:r>
      <w:r w:rsidR="004F5F9F" w:rsidRPr="004F5F9F">
        <w:rPr>
          <w:rFonts w:ascii="Times New Roman" w:hAnsi="Times New Roman" w:cs="Times New Roman"/>
        </w:rPr>
        <w:t xml:space="preserve"> </w:t>
      </w:r>
      <w:r w:rsidR="007D0CED">
        <w:rPr>
          <w:rFonts w:ascii="Times New Roman" w:hAnsi="Times New Roman" w:cs="Times New Roman"/>
        </w:rPr>
        <w:t>interventi alle diverse scale</w:t>
      </w:r>
      <w:r w:rsidR="00706F83">
        <w:rPr>
          <w:rFonts w:ascii="Times New Roman" w:hAnsi="Times New Roman" w:cs="Times New Roman"/>
        </w:rPr>
        <w:t xml:space="preserve"> su territori comunali</w:t>
      </w:r>
      <w:r w:rsidR="00421D1B">
        <w:rPr>
          <w:rFonts w:ascii="Times New Roman" w:hAnsi="Times New Roman" w:cs="Times New Roman"/>
        </w:rPr>
        <w:t xml:space="preserve">, </w:t>
      </w:r>
      <w:r w:rsidR="009D234A">
        <w:rPr>
          <w:rFonts w:ascii="Times New Roman" w:hAnsi="Times New Roman" w:cs="Times New Roman"/>
        </w:rPr>
        <w:t>sentivano</w:t>
      </w:r>
      <w:r w:rsidR="0000428B">
        <w:rPr>
          <w:rFonts w:ascii="Times New Roman" w:hAnsi="Times New Roman" w:cs="Times New Roman"/>
        </w:rPr>
        <w:t xml:space="preserve"> l’esigenza </w:t>
      </w:r>
      <w:r w:rsidR="00A51871">
        <w:rPr>
          <w:rFonts w:ascii="Times New Roman" w:hAnsi="Times New Roman" w:cs="Times New Roman"/>
        </w:rPr>
        <w:t>che</w:t>
      </w:r>
      <w:r w:rsidR="0000428B">
        <w:rPr>
          <w:rFonts w:ascii="Times New Roman" w:hAnsi="Times New Roman" w:cs="Times New Roman"/>
        </w:rPr>
        <w:t xml:space="preserve"> il proprio gruppo di </w:t>
      </w:r>
      <w:r w:rsidR="006E3A95">
        <w:rPr>
          <w:rFonts w:ascii="Times New Roman" w:hAnsi="Times New Roman" w:cs="Times New Roman"/>
        </w:rPr>
        <w:t>lavoro fosse</w:t>
      </w:r>
      <w:r w:rsidR="00366B76">
        <w:rPr>
          <w:rFonts w:ascii="Times New Roman" w:hAnsi="Times New Roman" w:cs="Times New Roman"/>
        </w:rPr>
        <w:t xml:space="preserve"> </w:t>
      </w:r>
      <w:r w:rsidR="00046A57">
        <w:rPr>
          <w:rFonts w:ascii="Times New Roman" w:hAnsi="Times New Roman" w:cs="Times New Roman"/>
        </w:rPr>
        <w:t>al suo interno</w:t>
      </w:r>
      <w:r w:rsidR="00BF1190">
        <w:rPr>
          <w:rFonts w:ascii="Times New Roman" w:hAnsi="Times New Roman" w:cs="Times New Roman"/>
        </w:rPr>
        <w:t xml:space="preserve"> diversificato</w:t>
      </w:r>
      <w:r w:rsidR="00E91361">
        <w:rPr>
          <w:rFonts w:ascii="Times New Roman" w:hAnsi="Times New Roman" w:cs="Times New Roman"/>
        </w:rPr>
        <w:t xml:space="preserve"> proprio</w:t>
      </w:r>
      <w:r w:rsidR="0000428B">
        <w:rPr>
          <w:rFonts w:ascii="Times New Roman" w:hAnsi="Times New Roman" w:cs="Times New Roman"/>
        </w:rPr>
        <w:t xml:space="preserve"> </w:t>
      </w:r>
      <w:r w:rsidR="0002388F">
        <w:rPr>
          <w:rFonts w:ascii="Times New Roman" w:hAnsi="Times New Roman" w:cs="Times New Roman"/>
        </w:rPr>
        <w:t>per assicurare</w:t>
      </w:r>
      <w:r w:rsidR="00527F71">
        <w:rPr>
          <w:rFonts w:ascii="Times New Roman" w:hAnsi="Times New Roman" w:cs="Times New Roman"/>
        </w:rPr>
        <w:t xml:space="preserve"> una positiva sinergia di più saperi </w:t>
      </w:r>
      <w:r w:rsidR="00D7213C">
        <w:rPr>
          <w:rFonts w:ascii="Times New Roman" w:hAnsi="Times New Roman" w:cs="Times New Roman"/>
        </w:rPr>
        <w:t>ed esperienze</w:t>
      </w:r>
      <w:r w:rsidR="00645E0E">
        <w:rPr>
          <w:rFonts w:ascii="Times New Roman" w:hAnsi="Times New Roman" w:cs="Times New Roman"/>
        </w:rPr>
        <w:t>,</w:t>
      </w:r>
      <w:r w:rsidR="001953EB">
        <w:rPr>
          <w:rFonts w:ascii="Times New Roman" w:hAnsi="Times New Roman" w:cs="Times New Roman"/>
        </w:rPr>
        <w:t xml:space="preserve"> come a Città di Castello</w:t>
      </w:r>
      <w:r w:rsidR="00645E0E">
        <w:rPr>
          <w:rFonts w:ascii="Times New Roman" w:hAnsi="Times New Roman" w:cs="Times New Roman"/>
        </w:rPr>
        <w:t xml:space="preserve"> in Umbria</w:t>
      </w:r>
      <w:r w:rsidR="000A566C">
        <w:rPr>
          <w:rFonts w:ascii="Times New Roman" w:hAnsi="Times New Roman" w:cs="Times New Roman"/>
        </w:rPr>
        <w:t xml:space="preserve"> alla fine degli anni </w:t>
      </w:r>
      <w:r w:rsidR="00553F51">
        <w:rPr>
          <w:rFonts w:ascii="Times New Roman" w:hAnsi="Times New Roman" w:cs="Times New Roman"/>
        </w:rPr>
        <w:t>‘80</w:t>
      </w:r>
      <w:r w:rsidR="00A3368E">
        <w:rPr>
          <w:rFonts w:ascii="Times New Roman" w:hAnsi="Times New Roman" w:cs="Times New Roman"/>
        </w:rPr>
        <w:t>, ove il</w:t>
      </w:r>
      <w:r w:rsidR="004F698F">
        <w:rPr>
          <w:rFonts w:ascii="Times New Roman" w:hAnsi="Times New Roman" w:cs="Times New Roman"/>
        </w:rPr>
        <w:t xml:space="preserve"> </w:t>
      </w:r>
      <w:r w:rsidR="00CF6268">
        <w:rPr>
          <w:rFonts w:ascii="Times New Roman" w:hAnsi="Times New Roman" w:cs="Times New Roman"/>
        </w:rPr>
        <w:t>“</w:t>
      </w:r>
      <w:r w:rsidR="004F698F">
        <w:rPr>
          <w:rFonts w:ascii="Times New Roman" w:hAnsi="Times New Roman" w:cs="Times New Roman"/>
        </w:rPr>
        <w:t>laboratorio urbanistico</w:t>
      </w:r>
      <w:r w:rsidR="00CF6268">
        <w:rPr>
          <w:rFonts w:ascii="Times New Roman" w:hAnsi="Times New Roman" w:cs="Times New Roman"/>
        </w:rPr>
        <w:t>”</w:t>
      </w:r>
      <w:r w:rsidR="004F698F">
        <w:rPr>
          <w:rFonts w:ascii="Times New Roman" w:hAnsi="Times New Roman" w:cs="Times New Roman"/>
        </w:rPr>
        <w:t xml:space="preserve"> pro</w:t>
      </w:r>
      <w:r w:rsidR="005E7958">
        <w:rPr>
          <w:rFonts w:ascii="Times New Roman" w:hAnsi="Times New Roman" w:cs="Times New Roman"/>
        </w:rPr>
        <w:t>mo</w:t>
      </w:r>
      <w:r w:rsidR="004F698F">
        <w:rPr>
          <w:rFonts w:ascii="Times New Roman" w:hAnsi="Times New Roman" w:cs="Times New Roman"/>
        </w:rPr>
        <w:t>sso da</w:t>
      </w:r>
      <w:r w:rsidR="00A27F7C">
        <w:rPr>
          <w:rFonts w:ascii="Times New Roman" w:hAnsi="Times New Roman" w:cs="Times New Roman"/>
        </w:rPr>
        <w:t>ll’Amministrazione comunale era composto da architetti</w:t>
      </w:r>
      <w:r w:rsidR="009010D9">
        <w:rPr>
          <w:rFonts w:ascii="Times New Roman" w:hAnsi="Times New Roman" w:cs="Times New Roman"/>
        </w:rPr>
        <w:t xml:space="preserve"> docenti</w:t>
      </w:r>
      <w:r w:rsidR="00502FDB">
        <w:rPr>
          <w:rFonts w:ascii="Times New Roman" w:hAnsi="Times New Roman" w:cs="Times New Roman"/>
        </w:rPr>
        <w:t>,</w:t>
      </w:r>
      <w:r w:rsidR="009010D9">
        <w:rPr>
          <w:rFonts w:ascii="Times New Roman" w:hAnsi="Times New Roman" w:cs="Times New Roman"/>
        </w:rPr>
        <w:t xml:space="preserve"> </w:t>
      </w:r>
      <w:r w:rsidR="00806DB8">
        <w:rPr>
          <w:rFonts w:ascii="Times New Roman" w:hAnsi="Times New Roman" w:cs="Times New Roman"/>
        </w:rPr>
        <w:t xml:space="preserve">professionisti, </w:t>
      </w:r>
      <w:r w:rsidR="009010D9">
        <w:rPr>
          <w:rFonts w:ascii="Times New Roman" w:hAnsi="Times New Roman" w:cs="Times New Roman"/>
        </w:rPr>
        <w:t>dipendenti d</w:t>
      </w:r>
      <w:r w:rsidR="0005098E">
        <w:rPr>
          <w:rFonts w:ascii="Times New Roman" w:hAnsi="Times New Roman" w:cs="Times New Roman"/>
        </w:rPr>
        <w:t>ella propria</w:t>
      </w:r>
      <w:r w:rsidR="008D133A">
        <w:rPr>
          <w:rFonts w:ascii="Times New Roman" w:hAnsi="Times New Roman" w:cs="Times New Roman"/>
        </w:rPr>
        <w:t xml:space="preserve"> e di altre pubbliche amministrazioni</w:t>
      </w:r>
      <w:r w:rsidR="009010D9">
        <w:rPr>
          <w:rFonts w:ascii="Times New Roman" w:hAnsi="Times New Roman" w:cs="Times New Roman"/>
        </w:rPr>
        <w:t xml:space="preserve"> </w:t>
      </w:r>
      <w:r w:rsidR="00B51CB6">
        <w:rPr>
          <w:rFonts w:ascii="Times New Roman" w:hAnsi="Times New Roman" w:cs="Times New Roman"/>
        </w:rPr>
        <w:t>nonch</w:t>
      </w:r>
      <w:r w:rsidR="002D14B2">
        <w:rPr>
          <w:rFonts w:ascii="Times New Roman" w:hAnsi="Times New Roman" w:cs="Times New Roman"/>
        </w:rPr>
        <w:t>é</w:t>
      </w:r>
      <w:r w:rsidR="009010D9">
        <w:rPr>
          <w:rFonts w:ascii="Times New Roman" w:hAnsi="Times New Roman" w:cs="Times New Roman"/>
        </w:rPr>
        <w:t xml:space="preserve"> da giovani</w:t>
      </w:r>
      <w:r w:rsidR="00136ED7">
        <w:rPr>
          <w:rFonts w:ascii="Times New Roman" w:hAnsi="Times New Roman" w:cs="Times New Roman"/>
        </w:rPr>
        <w:t xml:space="preserve"> </w:t>
      </w:r>
      <w:r w:rsidR="009010D9">
        <w:rPr>
          <w:rFonts w:ascii="Times New Roman" w:hAnsi="Times New Roman" w:cs="Times New Roman"/>
        </w:rPr>
        <w:t>laureati</w:t>
      </w:r>
      <w:r w:rsidR="00D818DE">
        <w:rPr>
          <w:rFonts w:ascii="Times New Roman" w:hAnsi="Times New Roman" w:cs="Times New Roman"/>
        </w:rPr>
        <w:t xml:space="preserve">, </w:t>
      </w:r>
      <w:r w:rsidR="006B0984">
        <w:rPr>
          <w:rFonts w:ascii="Times New Roman" w:hAnsi="Times New Roman" w:cs="Times New Roman"/>
        </w:rPr>
        <w:t xml:space="preserve">così </w:t>
      </w:r>
      <w:r w:rsidR="00D818DE">
        <w:rPr>
          <w:rFonts w:ascii="Times New Roman" w:hAnsi="Times New Roman" w:cs="Times New Roman"/>
        </w:rPr>
        <w:t>ottenendo</w:t>
      </w:r>
      <w:r w:rsidR="009D28DE">
        <w:rPr>
          <w:rFonts w:ascii="Times New Roman" w:hAnsi="Times New Roman" w:cs="Times New Roman"/>
        </w:rPr>
        <w:t xml:space="preserve"> risultati </w:t>
      </w:r>
      <w:r w:rsidR="00C00203">
        <w:rPr>
          <w:rFonts w:ascii="Times New Roman" w:hAnsi="Times New Roman" w:cs="Times New Roman"/>
        </w:rPr>
        <w:t>innovati</w:t>
      </w:r>
      <w:r w:rsidR="00634676">
        <w:rPr>
          <w:rFonts w:ascii="Times New Roman" w:hAnsi="Times New Roman" w:cs="Times New Roman"/>
        </w:rPr>
        <w:t>vi ed</w:t>
      </w:r>
      <w:r w:rsidR="00C515E6">
        <w:rPr>
          <w:rFonts w:ascii="Times New Roman" w:hAnsi="Times New Roman" w:cs="Times New Roman"/>
        </w:rPr>
        <w:t xml:space="preserve"> </w:t>
      </w:r>
      <w:r w:rsidR="00B96115">
        <w:rPr>
          <w:rFonts w:ascii="Times New Roman" w:hAnsi="Times New Roman" w:cs="Times New Roman"/>
        </w:rPr>
        <w:t>ancora oggi da ricordare</w:t>
      </w:r>
      <w:r w:rsidR="00A86E1F">
        <w:rPr>
          <w:rFonts w:ascii="Times New Roman" w:hAnsi="Times New Roman" w:cs="Times New Roman"/>
        </w:rPr>
        <w:t xml:space="preserve"> </w:t>
      </w:r>
      <w:r w:rsidR="00035758">
        <w:rPr>
          <w:rFonts w:ascii="Times New Roman" w:hAnsi="Times New Roman" w:cs="Times New Roman"/>
        </w:rPr>
        <w:t xml:space="preserve">per la loro </w:t>
      </w:r>
      <w:r w:rsidR="00C515E6">
        <w:rPr>
          <w:rFonts w:ascii="Times New Roman" w:hAnsi="Times New Roman" w:cs="Times New Roman"/>
        </w:rPr>
        <w:t>attualità</w:t>
      </w:r>
      <w:r w:rsidR="00B96115">
        <w:rPr>
          <w:rFonts w:ascii="Times New Roman" w:hAnsi="Times New Roman" w:cs="Times New Roman"/>
        </w:rPr>
        <w:t xml:space="preserve">. </w:t>
      </w:r>
      <w:r w:rsidR="00287BA2">
        <w:rPr>
          <w:rFonts w:ascii="Times New Roman" w:hAnsi="Times New Roman" w:cs="Times New Roman"/>
        </w:rPr>
        <w:t xml:space="preserve">Il </w:t>
      </w:r>
      <w:r w:rsidR="00527D34">
        <w:rPr>
          <w:rFonts w:ascii="Times New Roman" w:hAnsi="Times New Roman" w:cs="Times New Roman"/>
        </w:rPr>
        <w:t>P</w:t>
      </w:r>
      <w:r w:rsidR="00287BA2">
        <w:rPr>
          <w:rFonts w:ascii="Times New Roman" w:hAnsi="Times New Roman" w:cs="Times New Roman"/>
        </w:rPr>
        <w:t>reside</w:t>
      </w:r>
      <w:r w:rsidR="00E24BE5">
        <w:rPr>
          <w:rFonts w:ascii="Times New Roman" w:hAnsi="Times New Roman" w:cs="Times New Roman"/>
        </w:rPr>
        <w:t xml:space="preserve"> ha anche </w:t>
      </w:r>
      <w:r w:rsidR="00597962">
        <w:rPr>
          <w:rFonts w:ascii="Times New Roman" w:hAnsi="Times New Roman" w:cs="Times New Roman"/>
        </w:rPr>
        <w:t>ricordato</w:t>
      </w:r>
      <w:r w:rsidR="00E24BE5">
        <w:rPr>
          <w:rFonts w:ascii="Times New Roman" w:hAnsi="Times New Roman" w:cs="Times New Roman"/>
        </w:rPr>
        <w:t xml:space="preserve"> che le </w:t>
      </w:r>
      <w:r w:rsidR="001D4FD6">
        <w:rPr>
          <w:rFonts w:ascii="Times New Roman" w:hAnsi="Times New Roman" w:cs="Times New Roman"/>
        </w:rPr>
        <w:t>città</w:t>
      </w:r>
      <w:r w:rsidR="00F87ACD">
        <w:rPr>
          <w:rFonts w:ascii="Times New Roman" w:hAnsi="Times New Roman" w:cs="Times New Roman"/>
        </w:rPr>
        <w:t xml:space="preserve"> sono</w:t>
      </w:r>
      <w:r w:rsidR="00A20271">
        <w:rPr>
          <w:rFonts w:ascii="Times New Roman" w:hAnsi="Times New Roman" w:cs="Times New Roman"/>
        </w:rPr>
        <w:t xml:space="preserve"> caratterizzat</w:t>
      </w:r>
      <w:r w:rsidR="00F87ACD">
        <w:rPr>
          <w:rFonts w:ascii="Times New Roman" w:hAnsi="Times New Roman" w:cs="Times New Roman"/>
        </w:rPr>
        <w:t>e</w:t>
      </w:r>
      <w:r w:rsidR="00A20271">
        <w:rPr>
          <w:rFonts w:ascii="Times New Roman" w:hAnsi="Times New Roman" w:cs="Times New Roman"/>
        </w:rPr>
        <w:t xml:space="preserve"> </w:t>
      </w:r>
      <w:r w:rsidR="001D4FD6">
        <w:rPr>
          <w:rFonts w:ascii="Times New Roman" w:hAnsi="Times New Roman" w:cs="Times New Roman"/>
        </w:rPr>
        <w:t xml:space="preserve">da </w:t>
      </w:r>
      <w:r w:rsidR="00DF0FB5">
        <w:rPr>
          <w:rFonts w:ascii="Times New Roman" w:hAnsi="Times New Roman" w:cs="Times New Roman"/>
        </w:rPr>
        <w:t xml:space="preserve">continue </w:t>
      </w:r>
      <w:r w:rsidR="001D4FD6">
        <w:rPr>
          <w:rFonts w:ascii="Times New Roman" w:hAnsi="Times New Roman" w:cs="Times New Roman"/>
        </w:rPr>
        <w:t>stratificazioni</w:t>
      </w:r>
      <w:r w:rsidR="00A20271">
        <w:rPr>
          <w:rFonts w:ascii="Times New Roman" w:hAnsi="Times New Roman" w:cs="Times New Roman"/>
        </w:rPr>
        <w:t xml:space="preserve"> </w:t>
      </w:r>
      <w:r w:rsidR="0021205C">
        <w:rPr>
          <w:rFonts w:ascii="Times New Roman" w:hAnsi="Times New Roman" w:cs="Times New Roman"/>
        </w:rPr>
        <w:t>storiche e</w:t>
      </w:r>
      <w:r w:rsidR="0068295F">
        <w:rPr>
          <w:rFonts w:ascii="Times New Roman" w:hAnsi="Times New Roman" w:cs="Times New Roman"/>
        </w:rPr>
        <w:t xml:space="preserve"> che non pu</w:t>
      </w:r>
      <w:r w:rsidR="00527D34">
        <w:rPr>
          <w:rFonts w:ascii="Times New Roman" w:hAnsi="Times New Roman" w:cs="Times New Roman"/>
        </w:rPr>
        <w:t>ò</w:t>
      </w:r>
      <w:r w:rsidR="0068295F">
        <w:rPr>
          <w:rFonts w:ascii="Times New Roman" w:hAnsi="Times New Roman" w:cs="Times New Roman"/>
        </w:rPr>
        <w:t xml:space="preserve"> </w:t>
      </w:r>
      <w:r w:rsidR="00312367">
        <w:rPr>
          <w:rFonts w:ascii="Times New Roman" w:hAnsi="Times New Roman" w:cs="Times New Roman"/>
        </w:rPr>
        <w:t>esistere</w:t>
      </w:r>
      <w:r w:rsidR="0068295F">
        <w:rPr>
          <w:rFonts w:ascii="Times New Roman" w:hAnsi="Times New Roman" w:cs="Times New Roman"/>
        </w:rPr>
        <w:t xml:space="preserve"> una </w:t>
      </w:r>
      <w:r w:rsidR="00EA73E5">
        <w:rPr>
          <w:rFonts w:ascii="Times New Roman" w:hAnsi="Times New Roman" w:cs="Times New Roman"/>
        </w:rPr>
        <w:t xml:space="preserve">possibile </w:t>
      </w:r>
      <w:r w:rsidR="0068295F">
        <w:rPr>
          <w:rFonts w:ascii="Times New Roman" w:hAnsi="Times New Roman" w:cs="Times New Roman"/>
        </w:rPr>
        <w:t>conservazione dei relativi valori</w:t>
      </w:r>
      <w:r w:rsidR="00F420DC">
        <w:rPr>
          <w:rFonts w:ascii="Times New Roman" w:hAnsi="Times New Roman" w:cs="Times New Roman"/>
        </w:rPr>
        <w:t xml:space="preserve"> in assenza di una adeguata</w:t>
      </w:r>
      <w:r w:rsidR="004623B2">
        <w:rPr>
          <w:rFonts w:ascii="Times New Roman" w:hAnsi="Times New Roman" w:cs="Times New Roman"/>
        </w:rPr>
        <w:t xml:space="preserve"> </w:t>
      </w:r>
      <w:r w:rsidR="00EA73E5">
        <w:rPr>
          <w:rFonts w:ascii="Times New Roman" w:hAnsi="Times New Roman" w:cs="Times New Roman"/>
        </w:rPr>
        <w:t>“</w:t>
      </w:r>
      <w:r w:rsidR="004623B2">
        <w:rPr>
          <w:rFonts w:ascii="Times New Roman" w:hAnsi="Times New Roman" w:cs="Times New Roman"/>
        </w:rPr>
        <w:t>metodologia della cura</w:t>
      </w:r>
      <w:r w:rsidR="00EA73E5">
        <w:rPr>
          <w:rFonts w:ascii="Times New Roman" w:hAnsi="Times New Roman" w:cs="Times New Roman"/>
        </w:rPr>
        <w:t>”.</w:t>
      </w:r>
    </w:p>
    <w:p w14:paraId="2CBBAE45" w14:textId="77777777" w:rsidR="00EA73E5" w:rsidRDefault="00EA73E5" w:rsidP="005F5F8D">
      <w:pPr>
        <w:spacing w:after="0" w:line="240" w:lineRule="auto"/>
        <w:rPr>
          <w:rFonts w:ascii="Times New Roman" w:hAnsi="Times New Roman" w:cs="Times New Roman"/>
        </w:rPr>
      </w:pPr>
    </w:p>
    <w:p w14:paraId="3811722F" w14:textId="14E95FA3" w:rsidR="00B306D0" w:rsidRDefault="00553F51" w:rsidP="005F5F8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A73E5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el corso del </w:t>
      </w:r>
      <w:r w:rsidR="005929BB">
        <w:rPr>
          <w:rFonts w:ascii="Times New Roman" w:hAnsi="Times New Roman" w:cs="Times New Roman"/>
        </w:rPr>
        <w:t>Convegno è r</w:t>
      </w:r>
      <w:r w:rsidR="00B306D0">
        <w:rPr>
          <w:rFonts w:ascii="Times New Roman" w:hAnsi="Times New Roman" w:cs="Times New Roman"/>
        </w:rPr>
        <w:t>isulta</w:t>
      </w:r>
      <w:r w:rsidR="005929BB">
        <w:rPr>
          <w:rFonts w:ascii="Times New Roman" w:hAnsi="Times New Roman" w:cs="Times New Roman"/>
        </w:rPr>
        <w:t>to</w:t>
      </w:r>
      <w:r w:rsidR="00B306D0">
        <w:rPr>
          <w:rFonts w:ascii="Times New Roman" w:hAnsi="Times New Roman" w:cs="Times New Roman"/>
        </w:rPr>
        <w:t xml:space="preserve"> che </w:t>
      </w:r>
      <w:r w:rsidR="00ED4C00">
        <w:rPr>
          <w:rFonts w:ascii="Times New Roman" w:hAnsi="Times New Roman" w:cs="Times New Roman"/>
        </w:rPr>
        <w:t>spesso</w:t>
      </w:r>
      <w:r w:rsidR="00177F8E">
        <w:rPr>
          <w:rFonts w:ascii="Times New Roman" w:hAnsi="Times New Roman" w:cs="Times New Roman"/>
        </w:rPr>
        <w:t xml:space="preserve"> negli</w:t>
      </w:r>
      <w:r w:rsidR="00D60531">
        <w:rPr>
          <w:rFonts w:ascii="Times New Roman" w:hAnsi="Times New Roman" w:cs="Times New Roman"/>
        </w:rPr>
        <w:t xml:space="preserve"> Uffici pubblici</w:t>
      </w:r>
      <w:r w:rsidR="00133567">
        <w:rPr>
          <w:rFonts w:ascii="Times New Roman" w:hAnsi="Times New Roman" w:cs="Times New Roman"/>
        </w:rPr>
        <w:t xml:space="preserve"> statali e regionali</w:t>
      </w:r>
      <w:r w:rsidR="00D60531">
        <w:rPr>
          <w:rFonts w:ascii="Times New Roman" w:hAnsi="Times New Roman" w:cs="Times New Roman"/>
        </w:rPr>
        <w:t xml:space="preserve"> il numero </w:t>
      </w:r>
      <w:r w:rsidR="00C3158A">
        <w:rPr>
          <w:rFonts w:ascii="Times New Roman" w:hAnsi="Times New Roman" w:cs="Times New Roman"/>
        </w:rPr>
        <w:t>complessivo</w:t>
      </w:r>
      <w:r w:rsidR="00D60531">
        <w:rPr>
          <w:rFonts w:ascii="Times New Roman" w:hAnsi="Times New Roman" w:cs="Times New Roman"/>
        </w:rPr>
        <w:t xml:space="preserve"> </w:t>
      </w:r>
      <w:r w:rsidR="00270167">
        <w:rPr>
          <w:rFonts w:ascii="Times New Roman" w:hAnsi="Times New Roman" w:cs="Times New Roman"/>
        </w:rPr>
        <w:t xml:space="preserve">delle persone </w:t>
      </w:r>
      <w:r w:rsidR="00D550C4">
        <w:rPr>
          <w:rFonts w:ascii="Times New Roman" w:hAnsi="Times New Roman" w:cs="Times New Roman"/>
        </w:rPr>
        <w:t>addette</w:t>
      </w:r>
      <w:r w:rsidR="007867B8">
        <w:rPr>
          <w:rFonts w:ascii="Times New Roman" w:hAnsi="Times New Roman" w:cs="Times New Roman"/>
        </w:rPr>
        <w:t xml:space="preserve"> </w:t>
      </w:r>
      <w:r w:rsidR="001E3EF7">
        <w:rPr>
          <w:rFonts w:ascii="Times New Roman" w:hAnsi="Times New Roman" w:cs="Times New Roman"/>
        </w:rPr>
        <w:t xml:space="preserve">a </w:t>
      </w:r>
      <w:r w:rsidR="001D4FD6">
        <w:rPr>
          <w:rFonts w:ascii="Times New Roman" w:hAnsi="Times New Roman" w:cs="Times New Roman"/>
        </w:rPr>
        <w:t>compiti legati</w:t>
      </w:r>
      <w:r w:rsidR="000D0E8E">
        <w:rPr>
          <w:rFonts w:ascii="Times New Roman" w:hAnsi="Times New Roman" w:cs="Times New Roman"/>
        </w:rPr>
        <w:t xml:space="preserve"> al governo del territorio</w:t>
      </w:r>
      <w:r w:rsidR="00923451">
        <w:rPr>
          <w:rFonts w:ascii="Times New Roman" w:hAnsi="Times New Roman" w:cs="Times New Roman"/>
        </w:rPr>
        <w:t xml:space="preserve"> è</w:t>
      </w:r>
      <w:r w:rsidR="0047146F">
        <w:rPr>
          <w:rFonts w:ascii="Times New Roman" w:hAnsi="Times New Roman" w:cs="Times New Roman"/>
        </w:rPr>
        <w:t xml:space="preserve"> adeguato</w:t>
      </w:r>
      <w:r w:rsidR="00240CA0">
        <w:rPr>
          <w:rFonts w:ascii="Times New Roman" w:hAnsi="Times New Roman" w:cs="Times New Roman"/>
        </w:rPr>
        <w:t xml:space="preserve">, </w:t>
      </w:r>
      <w:r w:rsidR="00481B0C">
        <w:rPr>
          <w:rFonts w:ascii="Times New Roman" w:hAnsi="Times New Roman" w:cs="Times New Roman"/>
        </w:rPr>
        <w:t>dimenticando</w:t>
      </w:r>
      <w:r w:rsidR="0093547B">
        <w:rPr>
          <w:rFonts w:ascii="Times New Roman" w:hAnsi="Times New Roman" w:cs="Times New Roman"/>
        </w:rPr>
        <w:t xml:space="preserve"> </w:t>
      </w:r>
      <w:r w:rsidR="007B2243">
        <w:rPr>
          <w:rFonts w:ascii="Times New Roman" w:hAnsi="Times New Roman" w:cs="Times New Roman"/>
        </w:rPr>
        <w:t xml:space="preserve">che </w:t>
      </w:r>
      <w:r w:rsidR="00240CA0">
        <w:rPr>
          <w:rFonts w:ascii="Times New Roman" w:hAnsi="Times New Roman" w:cs="Times New Roman"/>
        </w:rPr>
        <w:t xml:space="preserve">gran </w:t>
      </w:r>
      <w:r w:rsidR="0047146F">
        <w:rPr>
          <w:rFonts w:ascii="Times New Roman" w:hAnsi="Times New Roman" w:cs="Times New Roman"/>
        </w:rPr>
        <w:t>parte</w:t>
      </w:r>
      <w:r w:rsidR="0003075F">
        <w:rPr>
          <w:rFonts w:ascii="Times New Roman" w:hAnsi="Times New Roman" w:cs="Times New Roman"/>
        </w:rPr>
        <w:t xml:space="preserve"> di </w:t>
      </w:r>
      <w:r w:rsidR="001D4FD6">
        <w:rPr>
          <w:rFonts w:ascii="Times New Roman" w:hAnsi="Times New Roman" w:cs="Times New Roman"/>
        </w:rPr>
        <w:t>loro opera</w:t>
      </w:r>
      <w:r w:rsidR="00B22C9E">
        <w:rPr>
          <w:rFonts w:ascii="Times New Roman" w:hAnsi="Times New Roman" w:cs="Times New Roman"/>
        </w:rPr>
        <w:t xml:space="preserve"> ne</w:t>
      </w:r>
      <w:r w:rsidR="00AB383A">
        <w:rPr>
          <w:rFonts w:ascii="Times New Roman" w:hAnsi="Times New Roman" w:cs="Times New Roman"/>
        </w:rPr>
        <w:t>gli</w:t>
      </w:r>
      <w:r w:rsidR="002140A3">
        <w:rPr>
          <w:rFonts w:ascii="Times New Roman" w:hAnsi="Times New Roman" w:cs="Times New Roman"/>
        </w:rPr>
        <w:t xml:space="preserve"> staff </w:t>
      </w:r>
      <w:r w:rsidR="002B14CB">
        <w:rPr>
          <w:rFonts w:ascii="Times New Roman" w:hAnsi="Times New Roman" w:cs="Times New Roman"/>
        </w:rPr>
        <w:t xml:space="preserve">dei politici e quindi </w:t>
      </w:r>
      <w:r w:rsidR="00057255">
        <w:rPr>
          <w:rFonts w:ascii="Times New Roman" w:hAnsi="Times New Roman" w:cs="Times New Roman"/>
        </w:rPr>
        <w:t xml:space="preserve">al cambiamento della linea politica </w:t>
      </w:r>
      <w:r w:rsidR="00610639">
        <w:rPr>
          <w:rFonts w:ascii="Times New Roman" w:hAnsi="Times New Roman" w:cs="Times New Roman"/>
        </w:rPr>
        <w:t>cess</w:t>
      </w:r>
      <w:r w:rsidR="00FF2C1F">
        <w:rPr>
          <w:rFonts w:ascii="Times New Roman" w:hAnsi="Times New Roman" w:cs="Times New Roman"/>
        </w:rPr>
        <w:t>a</w:t>
      </w:r>
      <w:r w:rsidR="00610639">
        <w:rPr>
          <w:rFonts w:ascii="Times New Roman" w:hAnsi="Times New Roman" w:cs="Times New Roman"/>
        </w:rPr>
        <w:t xml:space="preserve"> </w:t>
      </w:r>
      <w:r w:rsidR="007F7AC8">
        <w:rPr>
          <w:rFonts w:ascii="Times New Roman" w:hAnsi="Times New Roman" w:cs="Times New Roman"/>
        </w:rPr>
        <w:t>il</w:t>
      </w:r>
      <w:r w:rsidR="00CD1199">
        <w:rPr>
          <w:rFonts w:ascii="Times New Roman" w:hAnsi="Times New Roman" w:cs="Times New Roman"/>
        </w:rPr>
        <w:t xml:space="preserve"> </w:t>
      </w:r>
      <w:r w:rsidR="00646FE2">
        <w:rPr>
          <w:rFonts w:ascii="Times New Roman" w:hAnsi="Times New Roman" w:cs="Times New Roman"/>
        </w:rPr>
        <w:t xml:space="preserve">loro </w:t>
      </w:r>
      <w:r w:rsidR="00CD1199">
        <w:rPr>
          <w:rFonts w:ascii="Times New Roman" w:hAnsi="Times New Roman" w:cs="Times New Roman"/>
        </w:rPr>
        <w:t>rapporto lavorativo</w:t>
      </w:r>
      <w:r w:rsidR="00ED714B">
        <w:rPr>
          <w:rFonts w:ascii="Times New Roman" w:hAnsi="Times New Roman" w:cs="Times New Roman"/>
        </w:rPr>
        <w:t xml:space="preserve"> </w:t>
      </w:r>
      <w:r w:rsidR="000D64C4">
        <w:rPr>
          <w:rFonts w:ascii="Times New Roman" w:hAnsi="Times New Roman" w:cs="Times New Roman"/>
        </w:rPr>
        <w:t>e non</w:t>
      </w:r>
      <w:r w:rsidR="00ED714B">
        <w:rPr>
          <w:rFonts w:ascii="Times New Roman" w:hAnsi="Times New Roman" w:cs="Times New Roman"/>
        </w:rPr>
        <w:t xml:space="preserve"> </w:t>
      </w:r>
      <w:r w:rsidR="006219FE">
        <w:rPr>
          <w:rFonts w:ascii="Times New Roman" w:hAnsi="Times New Roman" w:cs="Times New Roman"/>
        </w:rPr>
        <w:t>r</w:t>
      </w:r>
      <w:r w:rsidR="00DD624C">
        <w:rPr>
          <w:rFonts w:ascii="Times New Roman" w:hAnsi="Times New Roman" w:cs="Times New Roman"/>
        </w:rPr>
        <w:t>ima</w:t>
      </w:r>
      <w:r w:rsidR="006E02D6">
        <w:rPr>
          <w:rFonts w:ascii="Times New Roman" w:hAnsi="Times New Roman" w:cs="Times New Roman"/>
        </w:rPr>
        <w:t>ne</w:t>
      </w:r>
      <w:r w:rsidR="006219FE">
        <w:rPr>
          <w:rFonts w:ascii="Times New Roman" w:hAnsi="Times New Roman" w:cs="Times New Roman"/>
        </w:rPr>
        <w:t xml:space="preserve"> memoria</w:t>
      </w:r>
      <w:r w:rsidR="00ED714B">
        <w:rPr>
          <w:rFonts w:ascii="Times New Roman" w:hAnsi="Times New Roman" w:cs="Times New Roman"/>
        </w:rPr>
        <w:t xml:space="preserve"> </w:t>
      </w:r>
      <w:r w:rsidR="00F94225">
        <w:rPr>
          <w:rFonts w:ascii="Times New Roman" w:hAnsi="Times New Roman" w:cs="Times New Roman"/>
        </w:rPr>
        <w:t>de</w:t>
      </w:r>
      <w:r w:rsidR="009B2887">
        <w:rPr>
          <w:rFonts w:ascii="Times New Roman" w:hAnsi="Times New Roman" w:cs="Times New Roman"/>
        </w:rPr>
        <w:t>gli</w:t>
      </w:r>
      <w:r w:rsidR="00D37EC0">
        <w:rPr>
          <w:rFonts w:ascii="Times New Roman" w:hAnsi="Times New Roman" w:cs="Times New Roman"/>
        </w:rPr>
        <w:t xml:space="preserve"> specifici</w:t>
      </w:r>
      <w:r w:rsidR="00F94225">
        <w:rPr>
          <w:rFonts w:ascii="Times New Roman" w:hAnsi="Times New Roman" w:cs="Times New Roman"/>
        </w:rPr>
        <w:t xml:space="preserve"> lavor</w:t>
      </w:r>
      <w:r w:rsidR="00DE5CEA">
        <w:rPr>
          <w:rFonts w:ascii="Times New Roman" w:hAnsi="Times New Roman" w:cs="Times New Roman"/>
        </w:rPr>
        <w:t>i svolti</w:t>
      </w:r>
      <w:r w:rsidR="00815681">
        <w:rPr>
          <w:rFonts w:ascii="Times New Roman" w:hAnsi="Times New Roman" w:cs="Times New Roman"/>
        </w:rPr>
        <w:t>.</w:t>
      </w:r>
      <w:r w:rsidR="008F3FFB">
        <w:rPr>
          <w:rFonts w:ascii="Times New Roman" w:hAnsi="Times New Roman" w:cs="Times New Roman"/>
        </w:rPr>
        <w:t xml:space="preserve"> </w:t>
      </w:r>
      <w:r w:rsidR="0021205C">
        <w:rPr>
          <w:rFonts w:ascii="Times New Roman" w:hAnsi="Times New Roman" w:cs="Times New Roman"/>
        </w:rPr>
        <w:t>In particolare,</w:t>
      </w:r>
      <w:r w:rsidR="00F932EB">
        <w:rPr>
          <w:rFonts w:ascii="Times New Roman" w:hAnsi="Times New Roman" w:cs="Times New Roman"/>
        </w:rPr>
        <w:t xml:space="preserve"> </w:t>
      </w:r>
      <w:r w:rsidR="009D0B2F">
        <w:rPr>
          <w:rFonts w:ascii="Times New Roman" w:hAnsi="Times New Roman" w:cs="Times New Roman"/>
        </w:rPr>
        <w:t>n</w:t>
      </w:r>
      <w:r w:rsidR="00B76245">
        <w:rPr>
          <w:rFonts w:ascii="Times New Roman" w:hAnsi="Times New Roman" w:cs="Times New Roman"/>
        </w:rPr>
        <w:t>ei Minister</w:t>
      </w:r>
      <w:r w:rsidR="00D026CD">
        <w:rPr>
          <w:rFonts w:ascii="Times New Roman" w:hAnsi="Times New Roman" w:cs="Times New Roman"/>
        </w:rPr>
        <w:t>i</w:t>
      </w:r>
      <w:r w:rsidR="008F3FFB">
        <w:rPr>
          <w:rFonts w:ascii="Times New Roman" w:hAnsi="Times New Roman" w:cs="Times New Roman"/>
        </w:rPr>
        <w:t xml:space="preserve"> </w:t>
      </w:r>
      <w:r w:rsidR="00010C9E">
        <w:rPr>
          <w:rFonts w:ascii="Times New Roman" w:hAnsi="Times New Roman" w:cs="Times New Roman"/>
        </w:rPr>
        <w:t>non è mess</w:t>
      </w:r>
      <w:r w:rsidR="00471F08">
        <w:rPr>
          <w:rFonts w:ascii="Times New Roman" w:hAnsi="Times New Roman" w:cs="Times New Roman"/>
        </w:rPr>
        <w:t>a</w:t>
      </w:r>
      <w:r w:rsidR="00010C9E">
        <w:rPr>
          <w:rFonts w:ascii="Times New Roman" w:hAnsi="Times New Roman" w:cs="Times New Roman"/>
        </w:rPr>
        <w:t xml:space="preserve"> </w:t>
      </w:r>
      <w:r w:rsidR="00761F3E">
        <w:rPr>
          <w:rFonts w:ascii="Times New Roman" w:hAnsi="Times New Roman" w:cs="Times New Roman"/>
        </w:rPr>
        <w:t>“</w:t>
      </w:r>
      <w:r w:rsidR="00010C9E">
        <w:rPr>
          <w:rFonts w:ascii="Times New Roman" w:hAnsi="Times New Roman" w:cs="Times New Roman"/>
        </w:rPr>
        <w:t>a sistema</w:t>
      </w:r>
      <w:r w:rsidR="0026106E">
        <w:rPr>
          <w:rFonts w:ascii="Times New Roman" w:hAnsi="Times New Roman" w:cs="Times New Roman"/>
        </w:rPr>
        <w:t>”</w:t>
      </w:r>
      <w:r w:rsidR="005C38DD">
        <w:rPr>
          <w:rFonts w:ascii="Times New Roman" w:hAnsi="Times New Roman" w:cs="Times New Roman"/>
        </w:rPr>
        <w:t xml:space="preserve"> </w:t>
      </w:r>
      <w:r w:rsidR="00D728EC">
        <w:rPr>
          <w:rFonts w:ascii="Times New Roman" w:hAnsi="Times New Roman" w:cs="Times New Roman"/>
        </w:rPr>
        <w:t xml:space="preserve">la necessaria </w:t>
      </w:r>
      <w:r w:rsidR="00582330">
        <w:rPr>
          <w:rFonts w:ascii="Times New Roman" w:hAnsi="Times New Roman" w:cs="Times New Roman"/>
        </w:rPr>
        <w:t>e continua</w:t>
      </w:r>
      <w:r w:rsidR="00C06B55">
        <w:rPr>
          <w:rFonts w:ascii="Times New Roman" w:hAnsi="Times New Roman" w:cs="Times New Roman"/>
        </w:rPr>
        <w:t xml:space="preserve"> </w:t>
      </w:r>
      <w:r w:rsidR="00471F08">
        <w:rPr>
          <w:rFonts w:ascii="Times New Roman" w:hAnsi="Times New Roman" w:cs="Times New Roman"/>
        </w:rPr>
        <w:t>formazione dei</w:t>
      </w:r>
      <w:r w:rsidR="00010C9E">
        <w:rPr>
          <w:rFonts w:ascii="Times New Roman" w:hAnsi="Times New Roman" w:cs="Times New Roman"/>
        </w:rPr>
        <w:t xml:space="preserve"> tecnici dipendenti</w:t>
      </w:r>
      <w:r w:rsidR="009E4494">
        <w:rPr>
          <w:rFonts w:ascii="Times New Roman" w:hAnsi="Times New Roman" w:cs="Times New Roman"/>
        </w:rPr>
        <w:t xml:space="preserve"> e neppure si cerca di </w:t>
      </w:r>
      <w:r w:rsidR="00471F08">
        <w:rPr>
          <w:rFonts w:ascii="Times New Roman" w:hAnsi="Times New Roman" w:cs="Times New Roman"/>
        </w:rPr>
        <w:t>risolvere il</w:t>
      </w:r>
      <w:r w:rsidR="009E4494">
        <w:rPr>
          <w:rFonts w:ascii="Times New Roman" w:hAnsi="Times New Roman" w:cs="Times New Roman"/>
        </w:rPr>
        <w:t xml:space="preserve"> </w:t>
      </w:r>
      <w:r w:rsidR="002C6294">
        <w:rPr>
          <w:rFonts w:ascii="Times New Roman" w:hAnsi="Times New Roman" w:cs="Times New Roman"/>
        </w:rPr>
        <w:t>“</w:t>
      </w:r>
      <w:r w:rsidR="009E4494">
        <w:rPr>
          <w:rFonts w:ascii="Times New Roman" w:hAnsi="Times New Roman" w:cs="Times New Roman"/>
        </w:rPr>
        <w:t xml:space="preserve">problema del </w:t>
      </w:r>
      <w:r w:rsidR="00323269">
        <w:rPr>
          <w:rFonts w:ascii="Times New Roman" w:hAnsi="Times New Roman" w:cs="Times New Roman"/>
        </w:rPr>
        <w:t>linguaggio</w:t>
      </w:r>
      <w:r w:rsidR="002C6294">
        <w:rPr>
          <w:rFonts w:ascii="Times New Roman" w:hAnsi="Times New Roman" w:cs="Times New Roman"/>
        </w:rPr>
        <w:t>”</w:t>
      </w:r>
      <w:r w:rsidR="003C0388">
        <w:rPr>
          <w:rFonts w:ascii="Times New Roman" w:hAnsi="Times New Roman" w:cs="Times New Roman"/>
        </w:rPr>
        <w:t xml:space="preserve">, ovvero di </w:t>
      </w:r>
      <w:r w:rsidR="00265B9F">
        <w:rPr>
          <w:rFonts w:ascii="Times New Roman" w:hAnsi="Times New Roman" w:cs="Times New Roman"/>
        </w:rPr>
        <w:t>elaborare</w:t>
      </w:r>
      <w:r w:rsidR="00550A4F">
        <w:rPr>
          <w:rFonts w:ascii="Times New Roman" w:hAnsi="Times New Roman" w:cs="Times New Roman"/>
        </w:rPr>
        <w:t xml:space="preserve"> e diffondere</w:t>
      </w:r>
      <w:r w:rsidR="00265B9F">
        <w:rPr>
          <w:rFonts w:ascii="Times New Roman" w:hAnsi="Times New Roman" w:cs="Times New Roman"/>
        </w:rPr>
        <w:t xml:space="preserve"> </w:t>
      </w:r>
      <w:r w:rsidR="003C0388">
        <w:rPr>
          <w:rFonts w:ascii="Times New Roman" w:hAnsi="Times New Roman" w:cs="Times New Roman"/>
        </w:rPr>
        <w:t xml:space="preserve">una nuova </w:t>
      </w:r>
      <w:r w:rsidR="00603A27">
        <w:rPr>
          <w:rFonts w:ascii="Times New Roman" w:hAnsi="Times New Roman" w:cs="Times New Roman"/>
        </w:rPr>
        <w:t>“</w:t>
      </w:r>
      <w:r w:rsidR="00DD3CBC">
        <w:rPr>
          <w:rFonts w:ascii="Times New Roman" w:hAnsi="Times New Roman" w:cs="Times New Roman"/>
        </w:rPr>
        <w:t>alfabetizzazione</w:t>
      </w:r>
      <w:r w:rsidR="00D061AD">
        <w:rPr>
          <w:rFonts w:ascii="Times New Roman" w:hAnsi="Times New Roman" w:cs="Times New Roman"/>
        </w:rPr>
        <w:t>”</w:t>
      </w:r>
      <w:r w:rsidR="00213260">
        <w:rPr>
          <w:rFonts w:ascii="Times New Roman" w:hAnsi="Times New Roman" w:cs="Times New Roman"/>
        </w:rPr>
        <w:t xml:space="preserve"> </w:t>
      </w:r>
      <w:r w:rsidR="00030ADF">
        <w:rPr>
          <w:rFonts w:ascii="Times New Roman" w:hAnsi="Times New Roman" w:cs="Times New Roman"/>
        </w:rPr>
        <w:t xml:space="preserve">che </w:t>
      </w:r>
      <w:r w:rsidR="00B82E4E">
        <w:rPr>
          <w:rFonts w:ascii="Times New Roman" w:hAnsi="Times New Roman" w:cs="Times New Roman"/>
        </w:rPr>
        <w:t>aiuti a</w:t>
      </w:r>
      <w:r w:rsidR="007F4F6B">
        <w:rPr>
          <w:rFonts w:ascii="Times New Roman" w:hAnsi="Times New Roman" w:cs="Times New Roman"/>
        </w:rPr>
        <w:t xml:space="preserve"> </w:t>
      </w:r>
      <w:r w:rsidR="002E4C04">
        <w:rPr>
          <w:rFonts w:ascii="Times New Roman" w:hAnsi="Times New Roman" w:cs="Times New Roman"/>
        </w:rPr>
        <w:t xml:space="preserve">far </w:t>
      </w:r>
      <w:r w:rsidR="007F4F6B">
        <w:rPr>
          <w:rFonts w:ascii="Times New Roman" w:hAnsi="Times New Roman" w:cs="Times New Roman"/>
        </w:rPr>
        <w:t xml:space="preserve">dialogare </w:t>
      </w:r>
      <w:r w:rsidR="00213260">
        <w:rPr>
          <w:rFonts w:ascii="Times New Roman" w:hAnsi="Times New Roman" w:cs="Times New Roman"/>
        </w:rPr>
        <w:t xml:space="preserve">i diversi Uffici </w:t>
      </w:r>
      <w:r w:rsidR="006C24FC">
        <w:rPr>
          <w:rFonts w:ascii="Times New Roman" w:hAnsi="Times New Roman" w:cs="Times New Roman"/>
        </w:rPr>
        <w:t>con</w:t>
      </w:r>
      <w:r w:rsidR="00D13ECA">
        <w:rPr>
          <w:rFonts w:ascii="Times New Roman" w:hAnsi="Times New Roman" w:cs="Times New Roman"/>
        </w:rPr>
        <w:t xml:space="preserve"> </w:t>
      </w:r>
      <w:r w:rsidR="00134052">
        <w:rPr>
          <w:rFonts w:ascii="Times New Roman" w:hAnsi="Times New Roman" w:cs="Times New Roman"/>
        </w:rPr>
        <w:t>parcellizzate</w:t>
      </w:r>
      <w:r w:rsidR="00030ADF">
        <w:rPr>
          <w:rFonts w:ascii="Times New Roman" w:hAnsi="Times New Roman" w:cs="Times New Roman"/>
        </w:rPr>
        <w:t xml:space="preserve"> </w:t>
      </w:r>
      <w:r w:rsidR="00D13ECA">
        <w:rPr>
          <w:rFonts w:ascii="Times New Roman" w:hAnsi="Times New Roman" w:cs="Times New Roman"/>
        </w:rPr>
        <w:t>competenze</w:t>
      </w:r>
      <w:r w:rsidR="00D061AD">
        <w:rPr>
          <w:rFonts w:ascii="Times New Roman" w:hAnsi="Times New Roman" w:cs="Times New Roman"/>
        </w:rPr>
        <w:t>.</w:t>
      </w:r>
      <w:r w:rsidR="00A87B82">
        <w:rPr>
          <w:rFonts w:ascii="Times New Roman" w:hAnsi="Times New Roman" w:cs="Times New Roman"/>
        </w:rPr>
        <w:t xml:space="preserve"> </w:t>
      </w:r>
      <w:r w:rsidR="0047146F">
        <w:rPr>
          <w:rFonts w:ascii="Times New Roman" w:hAnsi="Times New Roman" w:cs="Times New Roman"/>
        </w:rPr>
        <w:t>L’esigenza di u</w:t>
      </w:r>
      <w:r w:rsidR="008C47B5">
        <w:rPr>
          <w:rFonts w:ascii="Times New Roman" w:hAnsi="Times New Roman" w:cs="Times New Roman"/>
        </w:rPr>
        <w:t>na</w:t>
      </w:r>
      <w:r w:rsidR="00B421CD">
        <w:rPr>
          <w:rFonts w:ascii="Times New Roman" w:hAnsi="Times New Roman" w:cs="Times New Roman"/>
        </w:rPr>
        <w:t xml:space="preserve"> rinnovata</w:t>
      </w:r>
      <w:r w:rsidR="00A87B82">
        <w:rPr>
          <w:rFonts w:ascii="Times New Roman" w:hAnsi="Times New Roman" w:cs="Times New Roman"/>
        </w:rPr>
        <w:t xml:space="preserve"> </w:t>
      </w:r>
      <w:r w:rsidR="00B22C9E">
        <w:rPr>
          <w:rFonts w:ascii="Times New Roman" w:hAnsi="Times New Roman" w:cs="Times New Roman"/>
        </w:rPr>
        <w:t>“alfabetizzazione”</w:t>
      </w:r>
      <w:r w:rsidR="0047146F">
        <w:rPr>
          <w:rFonts w:ascii="Times New Roman" w:hAnsi="Times New Roman" w:cs="Times New Roman"/>
        </w:rPr>
        <w:t xml:space="preserve"> è stata rappresentata dalla coordinatrice dell’Unità per lo Sviluppo Sostenibile del Ministero dell’Ambiente della Sicurezza Energetica,</w:t>
      </w:r>
      <w:r w:rsidR="00417D20">
        <w:rPr>
          <w:rFonts w:ascii="Times New Roman" w:hAnsi="Times New Roman" w:cs="Times New Roman"/>
        </w:rPr>
        <w:t xml:space="preserve"> </w:t>
      </w:r>
      <w:r w:rsidR="0047146F">
        <w:rPr>
          <w:rFonts w:ascii="Times New Roman" w:hAnsi="Times New Roman" w:cs="Times New Roman"/>
        </w:rPr>
        <w:t>per rendere più facile e produttivo il rapporto tra</w:t>
      </w:r>
      <w:r w:rsidR="00706296">
        <w:rPr>
          <w:rFonts w:ascii="Times New Roman" w:hAnsi="Times New Roman" w:cs="Times New Roman"/>
        </w:rPr>
        <w:t xml:space="preserve"> </w:t>
      </w:r>
      <w:r w:rsidR="00B8185B">
        <w:rPr>
          <w:rFonts w:ascii="Times New Roman" w:hAnsi="Times New Roman" w:cs="Times New Roman"/>
        </w:rPr>
        <w:t>gli</w:t>
      </w:r>
      <w:r w:rsidR="00A4667C">
        <w:rPr>
          <w:rFonts w:ascii="Times New Roman" w:hAnsi="Times New Roman" w:cs="Times New Roman"/>
        </w:rPr>
        <w:t xml:space="preserve"> </w:t>
      </w:r>
      <w:r w:rsidR="00706296">
        <w:rPr>
          <w:rFonts w:ascii="Times New Roman" w:hAnsi="Times New Roman" w:cs="Times New Roman"/>
        </w:rPr>
        <w:t xml:space="preserve">addetti al governo del </w:t>
      </w:r>
      <w:r w:rsidR="00164631">
        <w:rPr>
          <w:rFonts w:ascii="Times New Roman" w:hAnsi="Times New Roman" w:cs="Times New Roman"/>
        </w:rPr>
        <w:t xml:space="preserve">territorio </w:t>
      </w:r>
      <w:r w:rsidR="00074D7B">
        <w:rPr>
          <w:rFonts w:ascii="Times New Roman" w:hAnsi="Times New Roman" w:cs="Times New Roman"/>
        </w:rPr>
        <w:t xml:space="preserve">che </w:t>
      </w:r>
      <w:r w:rsidR="002A2420">
        <w:rPr>
          <w:rFonts w:ascii="Times New Roman" w:hAnsi="Times New Roman" w:cs="Times New Roman"/>
        </w:rPr>
        <w:t xml:space="preserve">dovrebbero </w:t>
      </w:r>
      <w:r w:rsidR="00042826">
        <w:rPr>
          <w:rFonts w:ascii="Times New Roman" w:hAnsi="Times New Roman" w:cs="Times New Roman"/>
        </w:rPr>
        <w:t>concorr</w:t>
      </w:r>
      <w:r w:rsidR="006B5C24">
        <w:rPr>
          <w:rFonts w:ascii="Times New Roman" w:hAnsi="Times New Roman" w:cs="Times New Roman"/>
        </w:rPr>
        <w:t>ere</w:t>
      </w:r>
      <w:r w:rsidR="00042826">
        <w:rPr>
          <w:rFonts w:ascii="Times New Roman" w:hAnsi="Times New Roman" w:cs="Times New Roman"/>
        </w:rPr>
        <w:t xml:space="preserve"> alla realizzazione </w:t>
      </w:r>
      <w:r w:rsidR="00B702DC">
        <w:rPr>
          <w:rFonts w:ascii="Times New Roman" w:hAnsi="Times New Roman" w:cs="Times New Roman"/>
        </w:rPr>
        <w:t>di</w:t>
      </w:r>
      <w:r w:rsidR="002C5C51">
        <w:rPr>
          <w:rFonts w:ascii="Times New Roman" w:hAnsi="Times New Roman" w:cs="Times New Roman"/>
        </w:rPr>
        <w:t xml:space="preserve"> interventi sostenibili</w:t>
      </w:r>
      <w:r w:rsidR="00071B8A">
        <w:rPr>
          <w:rFonts w:ascii="Times New Roman" w:hAnsi="Times New Roman" w:cs="Times New Roman"/>
        </w:rPr>
        <w:t xml:space="preserve"> per</w:t>
      </w:r>
      <w:r w:rsidR="00D1580E">
        <w:rPr>
          <w:rFonts w:ascii="Times New Roman" w:hAnsi="Times New Roman" w:cs="Times New Roman"/>
        </w:rPr>
        <w:t xml:space="preserve"> </w:t>
      </w:r>
      <w:r w:rsidR="00A73A95">
        <w:rPr>
          <w:rFonts w:ascii="Times New Roman" w:hAnsi="Times New Roman" w:cs="Times New Roman"/>
        </w:rPr>
        <w:t>la qualità della vita dei cittadini</w:t>
      </w:r>
      <w:r w:rsidR="0047146F">
        <w:rPr>
          <w:rFonts w:ascii="Times New Roman" w:hAnsi="Times New Roman" w:cs="Times New Roman"/>
        </w:rPr>
        <w:t xml:space="preserve">. Tale esigenza è stata </w:t>
      </w:r>
      <w:r w:rsidR="00837EBD">
        <w:rPr>
          <w:rFonts w:ascii="Times New Roman" w:hAnsi="Times New Roman" w:cs="Times New Roman"/>
        </w:rPr>
        <w:t xml:space="preserve">condivisa e </w:t>
      </w:r>
      <w:r w:rsidR="0047146F">
        <w:rPr>
          <w:rFonts w:ascii="Times New Roman" w:hAnsi="Times New Roman" w:cs="Times New Roman"/>
        </w:rPr>
        <w:t>sostenuta anche da altri partecipanti al Convegno.</w:t>
      </w:r>
    </w:p>
    <w:p w14:paraId="2AA2D105" w14:textId="77777777" w:rsidR="000435BB" w:rsidRDefault="000435BB" w:rsidP="005F5F8D">
      <w:pPr>
        <w:spacing w:after="0" w:line="240" w:lineRule="auto"/>
        <w:rPr>
          <w:rFonts w:ascii="Times New Roman" w:hAnsi="Times New Roman" w:cs="Times New Roman"/>
        </w:rPr>
      </w:pPr>
    </w:p>
    <w:p w14:paraId="1A723950" w14:textId="7552FDBB" w:rsidR="008D17C1" w:rsidRDefault="00982BAE" w:rsidP="005F5F8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982BAE">
        <w:rPr>
          <w:rFonts w:ascii="Times New Roman" w:hAnsi="Times New Roman" w:cs="Times New Roman"/>
        </w:rPr>
        <w:t xml:space="preserve">ome affermato dal </w:t>
      </w:r>
      <w:r w:rsidR="001279D6">
        <w:rPr>
          <w:rFonts w:ascii="Times New Roman" w:hAnsi="Times New Roman" w:cs="Times New Roman"/>
        </w:rPr>
        <w:t>P</w:t>
      </w:r>
      <w:r w:rsidRPr="00982BAE">
        <w:rPr>
          <w:rFonts w:ascii="Times New Roman" w:hAnsi="Times New Roman" w:cs="Times New Roman"/>
        </w:rPr>
        <w:t>residente dell’I.N.U</w:t>
      </w:r>
      <w:r w:rsidR="000667BF">
        <w:rPr>
          <w:rFonts w:ascii="Times New Roman" w:hAnsi="Times New Roman" w:cs="Times New Roman"/>
        </w:rPr>
        <w:t>.,</w:t>
      </w:r>
      <w:r w:rsidR="000B13DA">
        <w:rPr>
          <w:rFonts w:ascii="Times New Roman" w:hAnsi="Times New Roman" w:cs="Times New Roman"/>
        </w:rPr>
        <w:t xml:space="preserve"> </w:t>
      </w:r>
      <w:r w:rsidR="00180642">
        <w:rPr>
          <w:rFonts w:ascii="Times New Roman" w:hAnsi="Times New Roman" w:cs="Times New Roman"/>
        </w:rPr>
        <w:t>le nuove esigen</w:t>
      </w:r>
      <w:r w:rsidR="008B2B67">
        <w:rPr>
          <w:rFonts w:ascii="Times New Roman" w:hAnsi="Times New Roman" w:cs="Times New Roman"/>
        </w:rPr>
        <w:t>ze</w:t>
      </w:r>
      <w:r w:rsidR="00A83156">
        <w:rPr>
          <w:rFonts w:ascii="Times New Roman" w:hAnsi="Times New Roman" w:cs="Times New Roman"/>
        </w:rPr>
        <w:t xml:space="preserve"> </w:t>
      </w:r>
      <w:r w:rsidR="00FA4F83">
        <w:rPr>
          <w:rFonts w:ascii="Times New Roman" w:hAnsi="Times New Roman" w:cs="Times New Roman"/>
        </w:rPr>
        <w:t xml:space="preserve">poste dalla </w:t>
      </w:r>
      <w:r w:rsidR="008B2B67">
        <w:rPr>
          <w:rFonts w:ascii="Times New Roman" w:hAnsi="Times New Roman" w:cs="Times New Roman"/>
        </w:rPr>
        <w:t>società civile</w:t>
      </w:r>
      <w:r w:rsidR="001C4006">
        <w:rPr>
          <w:rFonts w:ascii="Times New Roman" w:hAnsi="Times New Roman" w:cs="Times New Roman"/>
        </w:rPr>
        <w:t xml:space="preserve"> e </w:t>
      </w:r>
      <w:r w:rsidR="00CF645F">
        <w:rPr>
          <w:rFonts w:ascii="Times New Roman" w:hAnsi="Times New Roman" w:cs="Times New Roman"/>
        </w:rPr>
        <w:t>dalle comunità</w:t>
      </w:r>
      <w:r w:rsidR="007755B5">
        <w:rPr>
          <w:rFonts w:ascii="Times New Roman" w:hAnsi="Times New Roman" w:cs="Times New Roman"/>
        </w:rPr>
        <w:t xml:space="preserve"> </w:t>
      </w:r>
      <w:r w:rsidR="006C1813">
        <w:rPr>
          <w:rFonts w:ascii="Times New Roman" w:hAnsi="Times New Roman" w:cs="Times New Roman"/>
        </w:rPr>
        <w:t>territoriali</w:t>
      </w:r>
      <w:r w:rsidR="00857D6A">
        <w:rPr>
          <w:rFonts w:ascii="Times New Roman" w:hAnsi="Times New Roman" w:cs="Times New Roman"/>
        </w:rPr>
        <w:t xml:space="preserve"> </w:t>
      </w:r>
      <w:r w:rsidR="00A16358">
        <w:rPr>
          <w:rFonts w:ascii="Times New Roman" w:hAnsi="Times New Roman" w:cs="Times New Roman"/>
        </w:rPr>
        <w:t>impo</w:t>
      </w:r>
      <w:r w:rsidR="0025509D">
        <w:rPr>
          <w:rFonts w:ascii="Times New Roman" w:hAnsi="Times New Roman" w:cs="Times New Roman"/>
        </w:rPr>
        <w:t>ngono</w:t>
      </w:r>
      <w:r w:rsidR="00A16358">
        <w:rPr>
          <w:rFonts w:ascii="Times New Roman" w:hAnsi="Times New Roman" w:cs="Times New Roman"/>
        </w:rPr>
        <w:t xml:space="preserve"> una</w:t>
      </w:r>
      <w:r w:rsidR="00C6316B">
        <w:rPr>
          <w:rFonts w:ascii="Times New Roman" w:hAnsi="Times New Roman" w:cs="Times New Roman"/>
        </w:rPr>
        <w:t xml:space="preserve"> totale </w:t>
      </w:r>
      <w:r w:rsidR="009A0549">
        <w:rPr>
          <w:rFonts w:ascii="Times New Roman" w:hAnsi="Times New Roman" w:cs="Times New Roman"/>
        </w:rPr>
        <w:t>rivisitazione</w:t>
      </w:r>
      <w:r w:rsidR="00C6316B">
        <w:rPr>
          <w:rFonts w:ascii="Times New Roman" w:hAnsi="Times New Roman" w:cs="Times New Roman"/>
        </w:rPr>
        <w:t xml:space="preserve"> della legislazione urbanistica</w:t>
      </w:r>
      <w:r w:rsidR="006E74AA">
        <w:rPr>
          <w:rFonts w:ascii="Times New Roman" w:hAnsi="Times New Roman" w:cs="Times New Roman"/>
        </w:rPr>
        <w:t xml:space="preserve"> </w:t>
      </w:r>
      <w:r w:rsidR="00AD4E5A">
        <w:rPr>
          <w:rFonts w:ascii="Times New Roman" w:hAnsi="Times New Roman" w:cs="Times New Roman"/>
        </w:rPr>
        <w:t>per</w:t>
      </w:r>
      <w:r w:rsidR="000C2D43">
        <w:rPr>
          <w:rFonts w:ascii="Times New Roman" w:hAnsi="Times New Roman" w:cs="Times New Roman"/>
        </w:rPr>
        <w:t xml:space="preserve"> </w:t>
      </w:r>
      <w:r w:rsidR="000C05F0" w:rsidRPr="000C05F0">
        <w:rPr>
          <w:rFonts w:ascii="Times New Roman" w:hAnsi="Times New Roman" w:cs="Times New Roman"/>
        </w:rPr>
        <w:t xml:space="preserve">sostituire la </w:t>
      </w:r>
      <w:r w:rsidR="005C2FB1">
        <w:rPr>
          <w:rFonts w:ascii="Times New Roman" w:hAnsi="Times New Roman" w:cs="Times New Roman"/>
        </w:rPr>
        <w:t>non più difendibile</w:t>
      </w:r>
      <w:r w:rsidR="000C05F0" w:rsidRPr="000C05F0">
        <w:rPr>
          <w:rFonts w:ascii="Times New Roman" w:hAnsi="Times New Roman" w:cs="Times New Roman"/>
        </w:rPr>
        <w:t xml:space="preserve"> legge urbanistica 1150 risalente al 1942 e </w:t>
      </w:r>
      <w:r w:rsidR="009F122F">
        <w:rPr>
          <w:rFonts w:ascii="Times New Roman" w:hAnsi="Times New Roman" w:cs="Times New Roman"/>
        </w:rPr>
        <w:t xml:space="preserve">conseguentemente far </w:t>
      </w:r>
      <w:r w:rsidR="000C05F0" w:rsidRPr="000C05F0">
        <w:rPr>
          <w:rFonts w:ascii="Times New Roman" w:hAnsi="Times New Roman" w:cs="Times New Roman"/>
        </w:rPr>
        <w:t xml:space="preserve">modificare </w:t>
      </w:r>
      <w:r w:rsidR="007C018E">
        <w:rPr>
          <w:rFonts w:ascii="Times New Roman" w:hAnsi="Times New Roman" w:cs="Times New Roman"/>
        </w:rPr>
        <w:t>numerose</w:t>
      </w:r>
      <w:r w:rsidR="000C05F0" w:rsidRPr="000C05F0">
        <w:rPr>
          <w:rFonts w:ascii="Times New Roman" w:hAnsi="Times New Roman" w:cs="Times New Roman"/>
        </w:rPr>
        <w:t xml:space="preserve"> leggi urbanistiche regionali</w:t>
      </w:r>
      <w:r w:rsidR="00BA02DA">
        <w:rPr>
          <w:rFonts w:ascii="Times New Roman" w:hAnsi="Times New Roman" w:cs="Times New Roman"/>
        </w:rPr>
        <w:t xml:space="preserve">. </w:t>
      </w:r>
      <w:r w:rsidR="002274D0">
        <w:rPr>
          <w:rFonts w:ascii="Times New Roman" w:hAnsi="Times New Roman" w:cs="Times New Roman"/>
        </w:rPr>
        <w:t>D</w:t>
      </w:r>
      <w:r w:rsidR="00DE2708">
        <w:rPr>
          <w:rFonts w:ascii="Times New Roman" w:hAnsi="Times New Roman" w:cs="Times New Roman"/>
        </w:rPr>
        <w:t>opo una lunga serie di incontr</w:t>
      </w:r>
      <w:r w:rsidR="00A916E0">
        <w:rPr>
          <w:rFonts w:ascii="Times New Roman" w:hAnsi="Times New Roman" w:cs="Times New Roman"/>
        </w:rPr>
        <w:t>i ed</w:t>
      </w:r>
      <w:r w:rsidR="00DE2708">
        <w:rPr>
          <w:rFonts w:ascii="Times New Roman" w:hAnsi="Times New Roman" w:cs="Times New Roman"/>
        </w:rPr>
        <w:t xml:space="preserve"> </w:t>
      </w:r>
      <w:r w:rsidR="00A916E0">
        <w:rPr>
          <w:rFonts w:ascii="Times New Roman" w:hAnsi="Times New Roman" w:cs="Times New Roman"/>
        </w:rPr>
        <w:t xml:space="preserve">ampi </w:t>
      </w:r>
      <w:r w:rsidR="00DE2708">
        <w:rPr>
          <w:rFonts w:ascii="Times New Roman" w:hAnsi="Times New Roman" w:cs="Times New Roman"/>
        </w:rPr>
        <w:t xml:space="preserve">approfondimenti </w:t>
      </w:r>
      <w:r w:rsidR="00BA3092">
        <w:rPr>
          <w:rFonts w:ascii="Times New Roman" w:hAnsi="Times New Roman" w:cs="Times New Roman"/>
        </w:rPr>
        <w:t>n</w:t>
      </w:r>
      <w:r w:rsidR="00BA02DA">
        <w:rPr>
          <w:rFonts w:ascii="Times New Roman" w:hAnsi="Times New Roman" w:cs="Times New Roman"/>
        </w:rPr>
        <w:t>el 2024 l’I</w:t>
      </w:r>
      <w:r w:rsidR="00384CE1">
        <w:rPr>
          <w:rFonts w:ascii="Times New Roman" w:hAnsi="Times New Roman" w:cs="Times New Roman"/>
        </w:rPr>
        <w:t>NU</w:t>
      </w:r>
      <w:r w:rsidR="002C429D">
        <w:rPr>
          <w:rFonts w:ascii="Times New Roman" w:hAnsi="Times New Roman" w:cs="Times New Roman"/>
        </w:rPr>
        <w:t xml:space="preserve"> ha </w:t>
      </w:r>
      <w:r w:rsidR="00FE1B84">
        <w:rPr>
          <w:rFonts w:ascii="Times New Roman" w:hAnsi="Times New Roman" w:cs="Times New Roman"/>
        </w:rPr>
        <w:t>presentato</w:t>
      </w:r>
      <w:r w:rsidR="006E74AA">
        <w:rPr>
          <w:rFonts w:ascii="Times New Roman" w:hAnsi="Times New Roman" w:cs="Times New Roman"/>
        </w:rPr>
        <w:t xml:space="preserve"> in parlamento</w:t>
      </w:r>
      <w:r w:rsidR="0082012A">
        <w:rPr>
          <w:rFonts w:ascii="Times New Roman" w:hAnsi="Times New Roman" w:cs="Times New Roman"/>
        </w:rPr>
        <w:t xml:space="preserve"> </w:t>
      </w:r>
      <w:r w:rsidR="00064AB7">
        <w:rPr>
          <w:rFonts w:ascii="Times New Roman" w:hAnsi="Times New Roman" w:cs="Times New Roman"/>
        </w:rPr>
        <w:t xml:space="preserve">una </w:t>
      </w:r>
      <w:r w:rsidR="00BB1F50">
        <w:rPr>
          <w:rFonts w:ascii="Times New Roman" w:hAnsi="Times New Roman" w:cs="Times New Roman"/>
        </w:rPr>
        <w:t xml:space="preserve">proposta </w:t>
      </w:r>
      <w:r w:rsidR="00FB4626">
        <w:rPr>
          <w:rFonts w:ascii="Times New Roman" w:hAnsi="Times New Roman" w:cs="Times New Roman"/>
        </w:rPr>
        <w:t xml:space="preserve">di legge </w:t>
      </w:r>
      <w:r w:rsidR="00BB1F50">
        <w:rPr>
          <w:rFonts w:ascii="Times New Roman" w:hAnsi="Times New Roman" w:cs="Times New Roman"/>
        </w:rPr>
        <w:t>denominata</w:t>
      </w:r>
      <w:r w:rsidR="0082012A">
        <w:rPr>
          <w:rFonts w:ascii="Times New Roman" w:hAnsi="Times New Roman" w:cs="Times New Roman"/>
        </w:rPr>
        <w:t xml:space="preserve"> </w:t>
      </w:r>
      <w:r w:rsidR="009728DA">
        <w:rPr>
          <w:rFonts w:ascii="Times New Roman" w:hAnsi="Times New Roman" w:cs="Times New Roman"/>
        </w:rPr>
        <w:t>“</w:t>
      </w:r>
      <w:r w:rsidR="00B2447F">
        <w:rPr>
          <w:rFonts w:ascii="Times New Roman" w:hAnsi="Times New Roman" w:cs="Times New Roman"/>
        </w:rPr>
        <w:t>L</w:t>
      </w:r>
      <w:r w:rsidR="0082012A">
        <w:rPr>
          <w:rFonts w:ascii="Times New Roman" w:hAnsi="Times New Roman" w:cs="Times New Roman"/>
        </w:rPr>
        <w:t>egge di principi</w:t>
      </w:r>
      <w:r w:rsidR="009728DA">
        <w:rPr>
          <w:rFonts w:ascii="Times New Roman" w:hAnsi="Times New Roman" w:cs="Times New Roman"/>
        </w:rPr>
        <w:t>i”</w:t>
      </w:r>
      <w:r w:rsidR="00BA3092">
        <w:rPr>
          <w:rFonts w:ascii="Times New Roman" w:hAnsi="Times New Roman" w:cs="Times New Roman"/>
        </w:rPr>
        <w:t xml:space="preserve">, </w:t>
      </w:r>
      <w:r w:rsidR="006D6126">
        <w:rPr>
          <w:rFonts w:ascii="Times New Roman" w:hAnsi="Times New Roman" w:cs="Times New Roman"/>
        </w:rPr>
        <w:t>ma</w:t>
      </w:r>
      <w:r w:rsidR="008743AA">
        <w:rPr>
          <w:rFonts w:ascii="Times New Roman" w:hAnsi="Times New Roman" w:cs="Times New Roman"/>
        </w:rPr>
        <w:t xml:space="preserve"> il </w:t>
      </w:r>
      <w:r w:rsidR="00AE71D1">
        <w:rPr>
          <w:rFonts w:ascii="Times New Roman" w:hAnsi="Times New Roman" w:cs="Times New Roman"/>
        </w:rPr>
        <w:t>suo iter</w:t>
      </w:r>
      <w:r w:rsidR="00BB1F50">
        <w:rPr>
          <w:rFonts w:ascii="Times New Roman" w:hAnsi="Times New Roman" w:cs="Times New Roman"/>
        </w:rPr>
        <w:t xml:space="preserve"> approvativo è </w:t>
      </w:r>
      <w:r w:rsidR="008922AB">
        <w:rPr>
          <w:rFonts w:ascii="Times New Roman" w:hAnsi="Times New Roman" w:cs="Times New Roman"/>
        </w:rPr>
        <w:t xml:space="preserve">lento e </w:t>
      </w:r>
      <w:r w:rsidR="00220219">
        <w:rPr>
          <w:rFonts w:ascii="Times New Roman" w:hAnsi="Times New Roman" w:cs="Times New Roman"/>
        </w:rPr>
        <w:t>difficile</w:t>
      </w:r>
      <w:r w:rsidR="008922AB">
        <w:rPr>
          <w:rFonts w:ascii="Times New Roman" w:hAnsi="Times New Roman" w:cs="Times New Roman"/>
        </w:rPr>
        <w:t xml:space="preserve"> </w:t>
      </w:r>
      <w:r w:rsidR="006D6126">
        <w:rPr>
          <w:rFonts w:ascii="Times New Roman" w:hAnsi="Times New Roman" w:cs="Times New Roman"/>
        </w:rPr>
        <w:t>perché</w:t>
      </w:r>
      <w:r w:rsidR="008922AB">
        <w:rPr>
          <w:rFonts w:ascii="Times New Roman" w:hAnsi="Times New Roman" w:cs="Times New Roman"/>
        </w:rPr>
        <w:t xml:space="preserve"> </w:t>
      </w:r>
      <w:r w:rsidR="004D6D16">
        <w:rPr>
          <w:rFonts w:ascii="Times New Roman" w:hAnsi="Times New Roman" w:cs="Times New Roman"/>
        </w:rPr>
        <w:t>molte</w:t>
      </w:r>
      <w:r w:rsidR="005F4A34">
        <w:rPr>
          <w:rFonts w:ascii="Times New Roman" w:hAnsi="Times New Roman" w:cs="Times New Roman"/>
        </w:rPr>
        <w:t xml:space="preserve"> </w:t>
      </w:r>
      <w:r w:rsidR="00ED5D64">
        <w:rPr>
          <w:rFonts w:ascii="Times New Roman" w:hAnsi="Times New Roman" w:cs="Times New Roman"/>
        </w:rPr>
        <w:t xml:space="preserve">sono </w:t>
      </w:r>
      <w:r w:rsidR="0034736D">
        <w:rPr>
          <w:rFonts w:ascii="Times New Roman" w:hAnsi="Times New Roman" w:cs="Times New Roman"/>
        </w:rPr>
        <w:t>le Istituzioni pubbliche</w:t>
      </w:r>
      <w:r w:rsidR="00D5373D">
        <w:rPr>
          <w:rFonts w:ascii="Times New Roman" w:hAnsi="Times New Roman" w:cs="Times New Roman"/>
        </w:rPr>
        <w:t xml:space="preserve"> e numerosi</w:t>
      </w:r>
      <w:r w:rsidR="007F33D0">
        <w:rPr>
          <w:rFonts w:ascii="Times New Roman" w:hAnsi="Times New Roman" w:cs="Times New Roman"/>
        </w:rPr>
        <w:t xml:space="preserve"> </w:t>
      </w:r>
      <w:r w:rsidR="00F01CEC">
        <w:rPr>
          <w:rFonts w:ascii="Times New Roman" w:hAnsi="Times New Roman" w:cs="Times New Roman"/>
        </w:rPr>
        <w:t xml:space="preserve">sono </w:t>
      </w:r>
      <w:r w:rsidR="007F33D0">
        <w:rPr>
          <w:rFonts w:ascii="Times New Roman" w:hAnsi="Times New Roman" w:cs="Times New Roman"/>
        </w:rPr>
        <w:t xml:space="preserve">i professionisti ed i pubblici </w:t>
      </w:r>
      <w:r w:rsidR="00A16358">
        <w:rPr>
          <w:rFonts w:ascii="Times New Roman" w:hAnsi="Times New Roman" w:cs="Times New Roman"/>
        </w:rPr>
        <w:t>dirigenti a</w:t>
      </w:r>
      <w:r w:rsidR="00923DA7">
        <w:rPr>
          <w:rFonts w:ascii="Times New Roman" w:hAnsi="Times New Roman" w:cs="Times New Roman"/>
        </w:rPr>
        <w:t xml:space="preserve"> </w:t>
      </w:r>
      <w:r w:rsidR="00BF5308">
        <w:rPr>
          <w:rFonts w:ascii="Times New Roman" w:hAnsi="Times New Roman" w:cs="Times New Roman"/>
        </w:rPr>
        <w:t>riten</w:t>
      </w:r>
      <w:r w:rsidR="00923DA7">
        <w:rPr>
          <w:rFonts w:ascii="Times New Roman" w:hAnsi="Times New Roman" w:cs="Times New Roman"/>
        </w:rPr>
        <w:t>ere</w:t>
      </w:r>
      <w:r w:rsidR="00BF5308">
        <w:rPr>
          <w:rFonts w:ascii="Times New Roman" w:hAnsi="Times New Roman" w:cs="Times New Roman"/>
        </w:rPr>
        <w:t xml:space="preserve"> </w:t>
      </w:r>
      <w:r w:rsidR="008D76C1">
        <w:rPr>
          <w:rFonts w:ascii="Times New Roman" w:hAnsi="Times New Roman" w:cs="Times New Roman"/>
        </w:rPr>
        <w:t xml:space="preserve">che </w:t>
      </w:r>
      <w:r w:rsidR="00C30F3B">
        <w:rPr>
          <w:rFonts w:ascii="Times New Roman" w:hAnsi="Times New Roman" w:cs="Times New Roman"/>
        </w:rPr>
        <w:t>l’urbanistica sia</w:t>
      </w:r>
      <w:r w:rsidR="008D76C1">
        <w:rPr>
          <w:rFonts w:ascii="Times New Roman" w:hAnsi="Times New Roman" w:cs="Times New Roman"/>
        </w:rPr>
        <w:t xml:space="preserve"> </w:t>
      </w:r>
      <w:r w:rsidR="00750B02">
        <w:rPr>
          <w:rFonts w:ascii="Times New Roman" w:hAnsi="Times New Roman" w:cs="Times New Roman"/>
        </w:rPr>
        <w:t>materia troppo</w:t>
      </w:r>
      <w:r w:rsidR="00017A2E">
        <w:rPr>
          <w:rFonts w:ascii="Times New Roman" w:hAnsi="Times New Roman" w:cs="Times New Roman"/>
        </w:rPr>
        <w:t xml:space="preserve"> </w:t>
      </w:r>
      <w:r w:rsidR="00750B02">
        <w:rPr>
          <w:rFonts w:ascii="Times New Roman" w:hAnsi="Times New Roman" w:cs="Times New Roman"/>
        </w:rPr>
        <w:t>complessa</w:t>
      </w:r>
      <w:r w:rsidR="00AB1E15">
        <w:rPr>
          <w:rFonts w:ascii="Times New Roman" w:hAnsi="Times New Roman" w:cs="Times New Roman"/>
        </w:rPr>
        <w:t xml:space="preserve"> </w:t>
      </w:r>
      <w:r w:rsidR="00750B02">
        <w:rPr>
          <w:rFonts w:ascii="Times New Roman" w:hAnsi="Times New Roman" w:cs="Times New Roman"/>
        </w:rPr>
        <w:t>e</w:t>
      </w:r>
      <w:r w:rsidR="00B50A1D">
        <w:rPr>
          <w:rFonts w:ascii="Times New Roman" w:hAnsi="Times New Roman" w:cs="Times New Roman"/>
        </w:rPr>
        <w:t xml:space="preserve"> </w:t>
      </w:r>
      <w:r w:rsidR="00710A7F">
        <w:rPr>
          <w:rFonts w:ascii="Times New Roman" w:hAnsi="Times New Roman" w:cs="Times New Roman"/>
        </w:rPr>
        <w:t>scarsamente</w:t>
      </w:r>
      <w:r w:rsidR="00AB1E15">
        <w:rPr>
          <w:rFonts w:ascii="Times New Roman" w:hAnsi="Times New Roman" w:cs="Times New Roman"/>
        </w:rPr>
        <w:t xml:space="preserve"> rispondente all</w:t>
      </w:r>
      <w:r w:rsidR="00080D03">
        <w:rPr>
          <w:rFonts w:ascii="Times New Roman" w:hAnsi="Times New Roman" w:cs="Times New Roman"/>
        </w:rPr>
        <w:t xml:space="preserve">e esigenze degli </w:t>
      </w:r>
      <w:r w:rsidR="00E42BDB">
        <w:rPr>
          <w:rFonts w:ascii="Times New Roman" w:hAnsi="Times New Roman" w:cs="Times New Roman"/>
        </w:rPr>
        <w:t>operatori interessati</w:t>
      </w:r>
      <w:r w:rsidR="00CE0CE4">
        <w:rPr>
          <w:rFonts w:ascii="Times New Roman" w:hAnsi="Times New Roman" w:cs="Times New Roman"/>
        </w:rPr>
        <w:t xml:space="preserve"> </w:t>
      </w:r>
      <w:r w:rsidR="007F630A">
        <w:rPr>
          <w:rFonts w:ascii="Times New Roman" w:hAnsi="Times New Roman" w:cs="Times New Roman"/>
        </w:rPr>
        <w:t>ad effettuare interventi</w:t>
      </w:r>
      <w:r w:rsidR="00F819E0">
        <w:rPr>
          <w:rFonts w:ascii="Times New Roman" w:hAnsi="Times New Roman" w:cs="Times New Roman"/>
        </w:rPr>
        <w:t xml:space="preserve"> edilizi e/o urbanistici.</w:t>
      </w:r>
    </w:p>
    <w:p w14:paraId="05979E42" w14:textId="77777777" w:rsidR="005A7983" w:rsidRDefault="005A7983" w:rsidP="005F5F8D">
      <w:pPr>
        <w:spacing w:after="0" w:line="240" w:lineRule="auto"/>
        <w:rPr>
          <w:rFonts w:ascii="Times New Roman" w:hAnsi="Times New Roman" w:cs="Times New Roman"/>
        </w:rPr>
      </w:pPr>
    </w:p>
    <w:p w14:paraId="7CC21B97" w14:textId="57A3A3D6" w:rsidR="00180642" w:rsidRDefault="006D02ED" w:rsidP="005F5F8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Purtroppo, non</w:t>
      </w:r>
      <w:r w:rsidR="00A80F68">
        <w:rPr>
          <w:rFonts w:ascii="Times New Roman" w:hAnsi="Times New Roman" w:cs="Times New Roman"/>
        </w:rPr>
        <w:t xml:space="preserve"> è diffuso </w:t>
      </w:r>
      <w:r w:rsidR="002910EE">
        <w:rPr>
          <w:rFonts w:ascii="Times New Roman" w:hAnsi="Times New Roman" w:cs="Times New Roman"/>
        </w:rPr>
        <w:t xml:space="preserve">il concetto </w:t>
      </w:r>
      <w:r w:rsidR="00E2724C">
        <w:rPr>
          <w:rFonts w:ascii="Times New Roman" w:hAnsi="Times New Roman" w:cs="Times New Roman"/>
        </w:rPr>
        <w:t xml:space="preserve">che qualsiasi intervento </w:t>
      </w:r>
      <w:r w:rsidR="00841665">
        <w:rPr>
          <w:rFonts w:ascii="Times New Roman" w:hAnsi="Times New Roman" w:cs="Times New Roman"/>
        </w:rPr>
        <w:t xml:space="preserve">che incide sull’uso del terreno </w:t>
      </w:r>
      <w:r w:rsidR="007C488F">
        <w:rPr>
          <w:rFonts w:ascii="Times New Roman" w:hAnsi="Times New Roman" w:cs="Times New Roman"/>
        </w:rPr>
        <w:t>pu</w:t>
      </w:r>
      <w:r w:rsidR="00296D01">
        <w:rPr>
          <w:rFonts w:ascii="Times New Roman" w:hAnsi="Times New Roman" w:cs="Times New Roman"/>
        </w:rPr>
        <w:t>ò pregiudicar</w:t>
      </w:r>
      <w:r w:rsidR="00344E6D">
        <w:rPr>
          <w:rFonts w:ascii="Times New Roman" w:hAnsi="Times New Roman" w:cs="Times New Roman"/>
        </w:rPr>
        <w:t>n</w:t>
      </w:r>
      <w:r w:rsidR="00296D01">
        <w:rPr>
          <w:rFonts w:ascii="Times New Roman" w:hAnsi="Times New Roman" w:cs="Times New Roman"/>
        </w:rPr>
        <w:t xml:space="preserve">e la </w:t>
      </w:r>
      <w:r w:rsidR="001E65E0">
        <w:rPr>
          <w:rFonts w:ascii="Times New Roman" w:hAnsi="Times New Roman" w:cs="Times New Roman"/>
        </w:rPr>
        <w:t xml:space="preserve">relativa </w:t>
      </w:r>
      <w:r w:rsidR="00296D01">
        <w:rPr>
          <w:rFonts w:ascii="Times New Roman" w:hAnsi="Times New Roman" w:cs="Times New Roman"/>
        </w:rPr>
        <w:t xml:space="preserve">sostenibilità ambientale, basti pensare </w:t>
      </w:r>
      <w:r w:rsidR="0006563C">
        <w:rPr>
          <w:rFonts w:ascii="Times New Roman" w:hAnsi="Times New Roman" w:cs="Times New Roman"/>
        </w:rPr>
        <w:t xml:space="preserve">alle grandi piazze </w:t>
      </w:r>
      <w:r w:rsidR="003B2E16">
        <w:rPr>
          <w:rFonts w:ascii="Times New Roman" w:hAnsi="Times New Roman" w:cs="Times New Roman"/>
        </w:rPr>
        <w:t>asfaltate</w:t>
      </w:r>
      <w:r w:rsidR="0006563C">
        <w:rPr>
          <w:rFonts w:ascii="Times New Roman" w:hAnsi="Times New Roman" w:cs="Times New Roman"/>
        </w:rPr>
        <w:t xml:space="preserve"> o comunque ricoperte con </w:t>
      </w:r>
      <w:r w:rsidR="003B2E16">
        <w:rPr>
          <w:rFonts w:ascii="Times New Roman" w:hAnsi="Times New Roman" w:cs="Times New Roman"/>
        </w:rPr>
        <w:t xml:space="preserve">materiali non permeabili. </w:t>
      </w:r>
      <w:r w:rsidR="0084492A">
        <w:rPr>
          <w:rFonts w:ascii="Times New Roman" w:hAnsi="Times New Roman" w:cs="Times New Roman"/>
        </w:rPr>
        <w:t xml:space="preserve"> </w:t>
      </w:r>
      <w:r w:rsidR="001676C6">
        <w:rPr>
          <w:rFonts w:ascii="Times New Roman" w:hAnsi="Times New Roman" w:cs="Times New Roman"/>
        </w:rPr>
        <w:t>A</w:t>
      </w:r>
      <w:r w:rsidR="0084492A">
        <w:rPr>
          <w:rFonts w:ascii="Times New Roman" w:hAnsi="Times New Roman" w:cs="Times New Roman"/>
        </w:rPr>
        <w:t>ltri</w:t>
      </w:r>
      <w:r w:rsidR="00964D23">
        <w:rPr>
          <w:rFonts w:ascii="Times New Roman" w:hAnsi="Times New Roman" w:cs="Times New Roman"/>
        </w:rPr>
        <w:t xml:space="preserve"> relatori </w:t>
      </w:r>
      <w:r w:rsidR="008E22AA">
        <w:rPr>
          <w:rFonts w:ascii="Times New Roman" w:hAnsi="Times New Roman" w:cs="Times New Roman"/>
        </w:rPr>
        <w:t>e convenuti</w:t>
      </w:r>
      <w:r w:rsidR="000B4CE8">
        <w:rPr>
          <w:rFonts w:ascii="Times New Roman" w:hAnsi="Times New Roman" w:cs="Times New Roman"/>
        </w:rPr>
        <w:t xml:space="preserve"> </w:t>
      </w:r>
      <w:r w:rsidR="00841830">
        <w:rPr>
          <w:rFonts w:ascii="Times New Roman" w:hAnsi="Times New Roman" w:cs="Times New Roman"/>
        </w:rPr>
        <w:t xml:space="preserve">hanno anche evidenziato </w:t>
      </w:r>
      <w:r w:rsidR="00F1415D">
        <w:rPr>
          <w:rFonts w:ascii="Times New Roman" w:hAnsi="Times New Roman" w:cs="Times New Roman"/>
        </w:rPr>
        <w:t>che per fronteggiare</w:t>
      </w:r>
      <w:r w:rsidR="00355452">
        <w:rPr>
          <w:rFonts w:ascii="Times New Roman" w:hAnsi="Times New Roman" w:cs="Times New Roman"/>
        </w:rPr>
        <w:t xml:space="preserve"> le drammatiche mutazioni ambientali </w:t>
      </w:r>
      <w:r w:rsidR="009443ED">
        <w:rPr>
          <w:rFonts w:ascii="Times New Roman" w:hAnsi="Times New Roman" w:cs="Times New Roman"/>
        </w:rPr>
        <w:t>è</w:t>
      </w:r>
      <w:r w:rsidR="00BA5B4B">
        <w:rPr>
          <w:rFonts w:ascii="Times New Roman" w:hAnsi="Times New Roman" w:cs="Times New Roman"/>
        </w:rPr>
        <w:t xml:space="preserve"> necessari</w:t>
      </w:r>
      <w:r w:rsidR="009443ED">
        <w:rPr>
          <w:rFonts w:ascii="Times New Roman" w:hAnsi="Times New Roman" w:cs="Times New Roman"/>
        </w:rPr>
        <w:t>o favorire la diffusione di</w:t>
      </w:r>
      <w:r w:rsidR="00530BCB">
        <w:rPr>
          <w:rFonts w:ascii="Times New Roman" w:hAnsi="Times New Roman" w:cs="Times New Roman"/>
        </w:rPr>
        <w:t xml:space="preserve"> </w:t>
      </w:r>
      <w:r w:rsidR="005A46F9">
        <w:rPr>
          <w:rFonts w:ascii="Times New Roman" w:hAnsi="Times New Roman" w:cs="Times New Roman"/>
        </w:rPr>
        <w:t xml:space="preserve">una </w:t>
      </w:r>
      <w:r w:rsidR="00530BCB">
        <w:rPr>
          <w:rFonts w:ascii="Times New Roman" w:hAnsi="Times New Roman" w:cs="Times New Roman"/>
        </w:rPr>
        <w:t>nuova cultura ne</w:t>
      </w:r>
      <w:r w:rsidR="00A34FFD">
        <w:rPr>
          <w:rFonts w:ascii="Times New Roman" w:hAnsi="Times New Roman" w:cs="Times New Roman"/>
        </w:rPr>
        <w:t>l</w:t>
      </w:r>
      <w:r w:rsidR="00C709C9">
        <w:rPr>
          <w:rFonts w:ascii="Times New Roman" w:hAnsi="Times New Roman" w:cs="Times New Roman"/>
        </w:rPr>
        <w:t xml:space="preserve"> realizzare edifici </w:t>
      </w:r>
      <w:r w:rsidR="00270832">
        <w:rPr>
          <w:rFonts w:ascii="Times New Roman" w:hAnsi="Times New Roman" w:cs="Times New Roman"/>
        </w:rPr>
        <w:t>e non</w:t>
      </w:r>
      <w:r w:rsidR="0048578D">
        <w:rPr>
          <w:rFonts w:ascii="Times New Roman" w:hAnsi="Times New Roman" w:cs="Times New Roman"/>
        </w:rPr>
        <w:t xml:space="preserve"> cercare</w:t>
      </w:r>
      <w:r w:rsidR="00E301A5">
        <w:rPr>
          <w:rFonts w:ascii="Times New Roman" w:hAnsi="Times New Roman" w:cs="Times New Roman"/>
        </w:rPr>
        <w:t xml:space="preserve"> </w:t>
      </w:r>
      <w:r w:rsidR="004D3728">
        <w:rPr>
          <w:rFonts w:ascii="Times New Roman" w:hAnsi="Times New Roman" w:cs="Times New Roman"/>
        </w:rPr>
        <w:t>innovative soluzioni</w:t>
      </w:r>
      <w:r w:rsidR="00424EC1">
        <w:rPr>
          <w:rFonts w:ascii="Times New Roman" w:hAnsi="Times New Roman" w:cs="Times New Roman"/>
        </w:rPr>
        <w:t xml:space="preserve"> soltanto ricorrendo </w:t>
      </w:r>
      <w:r w:rsidR="00815357">
        <w:rPr>
          <w:rFonts w:ascii="Times New Roman" w:hAnsi="Times New Roman" w:cs="Times New Roman"/>
        </w:rPr>
        <w:t>all’A.I</w:t>
      </w:r>
      <w:r w:rsidR="00A2560F">
        <w:rPr>
          <w:rFonts w:ascii="Times New Roman" w:hAnsi="Times New Roman" w:cs="Times New Roman"/>
        </w:rPr>
        <w:t>.</w:t>
      </w:r>
      <w:r w:rsidR="00135C36">
        <w:rPr>
          <w:rFonts w:ascii="Times New Roman" w:hAnsi="Times New Roman" w:cs="Times New Roman"/>
        </w:rPr>
        <w:t>,</w:t>
      </w:r>
      <w:r w:rsidR="00A2560F">
        <w:rPr>
          <w:rFonts w:ascii="Times New Roman" w:hAnsi="Times New Roman" w:cs="Times New Roman"/>
        </w:rPr>
        <w:t xml:space="preserve"> che </w:t>
      </w:r>
      <w:r w:rsidR="007007EC">
        <w:rPr>
          <w:rFonts w:ascii="Times New Roman" w:hAnsi="Times New Roman" w:cs="Times New Roman"/>
        </w:rPr>
        <w:t xml:space="preserve">pur disponendo di </w:t>
      </w:r>
      <w:r w:rsidR="00FF37A4">
        <w:rPr>
          <w:rFonts w:ascii="Times New Roman" w:hAnsi="Times New Roman" w:cs="Times New Roman"/>
        </w:rPr>
        <w:t xml:space="preserve">tanti dati </w:t>
      </w:r>
      <w:r w:rsidR="00A2560F">
        <w:rPr>
          <w:rFonts w:ascii="Times New Roman" w:hAnsi="Times New Roman" w:cs="Times New Roman"/>
        </w:rPr>
        <w:t>certamente non è in grado</w:t>
      </w:r>
      <w:r w:rsidR="00FF37A4">
        <w:rPr>
          <w:rFonts w:ascii="Times New Roman" w:hAnsi="Times New Roman" w:cs="Times New Roman"/>
        </w:rPr>
        <w:t xml:space="preserve"> di </w:t>
      </w:r>
      <w:r w:rsidR="00D12DF4">
        <w:rPr>
          <w:rFonts w:ascii="Times New Roman" w:hAnsi="Times New Roman" w:cs="Times New Roman"/>
        </w:rPr>
        <w:t xml:space="preserve">fornire </w:t>
      </w:r>
      <w:r w:rsidR="00691B9D">
        <w:rPr>
          <w:rFonts w:ascii="Times New Roman" w:hAnsi="Times New Roman" w:cs="Times New Roman"/>
        </w:rPr>
        <w:t xml:space="preserve">soluzioni per </w:t>
      </w:r>
      <w:r w:rsidR="00FF37A4">
        <w:rPr>
          <w:rFonts w:ascii="Times New Roman" w:hAnsi="Times New Roman" w:cs="Times New Roman"/>
        </w:rPr>
        <w:t>ridurre l’</w:t>
      </w:r>
      <w:r w:rsidR="00301A76">
        <w:rPr>
          <w:rFonts w:ascii="Times New Roman" w:hAnsi="Times New Roman" w:cs="Times New Roman"/>
        </w:rPr>
        <w:t>incertezza</w:t>
      </w:r>
      <w:r w:rsidR="00FF37A4">
        <w:rPr>
          <w:rFonts w:ascii="Times New Roman" w:hAnsi="Times New Roman" w:cs="Times New Roman"/>
        </w:rPr>
        <w:t xml:space="preserve"> del </w:t>
      </w:r>
      <w:r w:rsidR="00301A76">
        <w:rPr>
          <w:rFonts w:ascii="Times New Roman" w:hAnsi="Times New Roman" w:cs="Times New Roman"/>
        </w:rPr>
        <w:t>futuro</w:t>
      </w:r>
      <w:r w:rsidR="002751CF">
        <w:rPr>
          <w:rFonts w:ascii="Times New Roman" w:hAnsi="Times New Roman" w:cs="Times New Roman"/>
        </w:rPr>
        <w:t xml:space="preserve"> nell’</w:t>
      </w:r>
      <w:r w:rsidR="00DB4DC7">
        <w:rPr>
          <w:rFonts w:ascii="Times New Roman" w:hAnsi="Times New Roman" w:cs="Times New Roman"/>
        </w:rPr>
        <w:t>interesse della collettività</w:t>
      </w:r>
      <w:r w:rsidR="005E6189">
        <w:rPr>
          <w:rFonts w:ascii="Times New Roman" w:hAnsi="Times New Roman" w:cs="Times New Roman"/>
        </w:rPr>
        <w:t>.</w:t>
      </w:r>
    </w:p>
    <w:p w14:paraId="53C9A009" w14:textId="77777777" w:rsidR="004D3728" w:rsidRDefault="004D3728" w:rsidP="005F5F8D">
      <w:pPr>
        <w:spacing w:after="0" w:line="240" w:lineRule="auto"/>
        <w:rPr>
          <w:rFonts w:ascii="Times New Roman" w:hAnsi="Times New Roman" w:cs="Times New Roman"/>
        </w:rPr>
      </w:pPr>
    </w:p>
    <w:p w14:paraId="08FA0D84" w14:textId="77777777" w:rsidR="00ED60F6" w:rsidRDefault="00851041" w:rsidP="00ED60F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Nella fase conclusiva del Convegno</w:t>
      </w:r>
      <w:r w:rsidR="00691B9D">
        <w:rPr>
          <w:rFonts w:ascii="Times New Roman" w:hAnsi="Times New Roman" w:cs="Times New Roman"/>
        </w:rPr>
        <w:t xml:space="preserve">, affidata ad un </w:t>
      </w:r>
      <w:r w:rsidR="00810211">
        <w:rPr>
          <w:rFonts w:ascii="Times New Roman" w:hAnsi="Times New Roman" w:cs="Times New Roman"/>
        </w:rPr>
        <w:t>saggio dell’IN/Arch,</w:t>
      </w:r>
      <w:r w:rsidR="00235BF7">
        <w:rPr>
          <w:rFonts w:ascii="Times New Roman" w:hAnsi="Times New Roman" w:cs="Times New Roman"/>
        </w:rPr>
        <w:t xml:space="preserve"> </w:t>
      </w:r>
      <w:r w:rsidR="00000FDC">
        <w:rPr>
          <w:rFonts w:ascii="Times New Roman" w:hAnsi="Times New Roman" w:cs="Times New Roman"/>
        </w:rPr>
        <w:t>i relatori presenti</w:t>
      </w:r>
      <w:r w:rsidR="00E7034D">
        <w:rPr>
          <w:rFonts w:ascii="Times New Roman" w:hAnsi="Times New Roman" w:cs="Times New Roman"/>
        </w:rPr>
        <w:t xml:space="preserve"> </w:t>
      </w:r>
      <w:r w:rsidR="00CC38F9">
        <w:rPr>
          <w:rFonts w:ascii="Times New Roman" w:hAnsi="Times New Roman" w:cs="Times New Roman"/>
        </w:rPr>
        <w:t>hanno affermato</w:t>
      </w:r>
      <w:r w:rsidR="00C9483D">
        <w:rPr>
          <w:rFonts w:ascii="Times New Roman" w:hAnsi="Times New Roman" w:cs="Times New Roman"/>
        </w:rPr>
        <w:t xml:space="preserve"> che</w:t>
      </w:r>
      <w:r w:rsidR="004E6BDB" w:rsidRPr="004E6BDB">
        <w:rPr>
          <w:rFonts w:ascii="Times New Roman" w:hAnsi="Times New Roman" w:cs="Times New Roman"/>
        </w:rPr>
        <w:t xml:space="preserve"> il cambiamento climatico e la conseguente sostenibilità ambientale, l’accelerazione tecnologica, il decremento demografico ed i conseguenti problemi sociali, sono temi prioritari dell’urbanistica e dell’edilizia</w:t>
      </w:r>
      <w:r w:rsidR="003B5ADC">
        <w:rPr>
          <w:rFonts w:ascii="Times New Roman" w:hAnsi="Times New Roman" w:cs="Times New Roman"/>
        </w:rPr>
        <w:t xml:space="preserve"> che devono essere continuamente osservati e dibattuti</w:t>
      </w:r>
      <w:r w:rsidR="00501980">
        <w:rPr>
          <w:rFonts w:ascii="Times New Roman" w:hAnsi="Times New Roman" w:cs="Times New Roman"/>
        </w:rPr>
        <w:t xml:space="preserve">. </w:t>
      </w:r>
      <w:r w:rsidR="007F3669">
        <w:rPr>
          <w:rFonts w:ascii="Times New Roman" w:hAnsi="Times New Roman" w:cs="Times New Roman"/>
        </w:rPr>
        <w:t>Che è</w:t>
      </w:r>
      <w:r w:rsidR="007F2B9D">
        <w:rPr>
          <w:rFonts w:ascii="Times New Roman" w:hAnsi="Times New Roman" w:cs="Times New Roman"/>
        </w:rPr>
        <w:t xml:space="preserve"> necessario</w:t>
      </w:r>
      <w:r w:rsidR="00A511B7">
        <w:rPr>
          <w:rFonts w:ascii="Times New Roman" w:hAnsi="Times New Roman" w:cs="Times New Roman"/>
        </w:rPr>
        <w:t xml:space="preserve"> esaminare </w:t>
      </w:r>
      <w:r w:rsidR="00F52E5C">
        <w:rPr>
          <w:rFonts w:ascii="Times New Roman" w:hAnsi="Times New Roman" w:cs="Times New Roman"/>
        </w:rPr>
        <w:t>congiuntamente</w:t>
      </w:r>
      <w:r w:rsidR="00815357">
        <w:rPr>
          <w:rFonts w:ascii="Times New Roman" w:hAnsi="Times New Roman" w:cs="Times New Roman"/>
        </w:rPr>
        <w:t xml:space="preserve"> </w:t>
      </w:r>
      <w:r w:rsidR="00D167AF">
        <w:rPr>
          <w:rFonts w:ascii="Times New Roman" w:hAnsi="Times New Roman" w:cs="Times New Roman"/>
        </w:rPr>
        <w:t xml:space="preserve">sia </w:t>
      </w:r>
      <w:r w:rsidR="00907718">
        <w:rPr>
          <w:rFonts w:ascii="Times New Roman" w:hAnsi="Times New Roman" w:cs="Times New Roman"/>
        </w:rPr>
        <w:t>le</w:t>
      </w:r>
      <w:r w:rsidR="004128AD">
        <w:rPr>
          <w:rFonts w:ascii="Times New Roman" w:hAnsi="Times New Roman" w:cs="Times New Roman"/>
        </w:rPr>
        <w:t xml:space="preserve"> gravi </w:t>
      </w:r>
      <w:r w:rsidR="00330389">
        <w:rPr>
          <w:rFonts w:ascii="Times New Roman" w:hAnsi="Times New Roman" w:cs="Times New Roman"/>
        </w:rPr>
        <w:t xml:space="preserve">carenze </w:t>
      </w:r>
      <w:r w:rsidR="00494421">
        <w:rPr>
          <w:rFonts w:ascii="Times New Roman" w:hAnsi="Times New Roman" w:cs="Times New Roman"/>
        </w:rPr>
        <w:t>e contraddizioni</w:t>
      </w:r>
      <w:r w:rsidR="00907718">
        <w:rPr>
          <w:rFonts w:ascii="Times New Roman" w:hAnsi="Times New Roman" w:cs="Times New Roman"/>
        </w:rPr>
        <w:t xml:space="preserve"> della </w:t>
      </w:r>
      <w:r w:rsidR="00EF5016">
        <w:rPr>
          <w:rFonts w:ascii="Times New Roman" w:hAnsi="Times New Roman" w:cs="Times New Roman"/>
        </w:rPr>
        <w:t xml:space="preserve">vigente </w:t>
      </w:r>
      <w:r w:rsidR="006E507D">
        <w:rPr>
          <w:rFonts w:ascii="Times New Roman" w:hAnsi="Times New Roman" w:cs="Times New Roman"/>
        </w:rPr>
        <w:t>legislazione urbanistica</w:t>
      </w:r>
      <w:r w:rsidR="00F136C3">
        <w:rPr>
          <w:rFonts w:ascii="Times New Roman" w:hAnsi="Times New Roman" w:cs="Times New Roman"/>
        </w:rPr>
        <w:t xml:space="preserve"> </w:t>
      </w:r>
      <w:r w:rsidR="00CC38F9">
        <w:rPr>
          <w:rFonts w:ascii="Times New Roman" w:hAnsi="Times New Roman" w:cs="Times New Roman"/>
        </w:rPr>
        <w:t>e</w:t>
      </w:r>
      <w:r w:rsidR="00F136C3">
        <w:rPr>
          <w:rFonts w:ascii="Times New Roman" w:hAnsi="Times New Roman" w:cs="Times New Roman"/>
        </w:rPr>
        <w:t xml:space="preserve"> edilizia</w:t>
      </w:r>
      <w:r w:rsidR="00D167AF">
        <w:rPr>
          <w:rFonts w:ascii="Times New Roman" w:hAnsi="Times New Roman" w:cs="Times New Roman"/>
        </w:rPr>
        <w:t xml:space="preserve"> e </w:t>
      </w:r>
      <w:r w:rsidR="00041E33">
        <w:rPr>
          <w:rFonts w:ascii="Times New Roman" w:hAnsi="Times New Roman" w:cs="Times New Roman"/>
        </w:rPr>
        <w:t>sia</w:t>
      </w:r>
      <w:r w:rsidR="002442DD">
        <w:rPr>
          <w:rFonts w:ascii="Times New Roman" w:hAnsi="Times New Roman" w:cs="Times New Roman"/>
        </w:rPr>
        <w:t xml:space="preserve"> </w:t>
      </w:r>
      <w:r w:rsidR="00365F88">
        <w:rPr>
          <w:rFonts w:ascii="Times New Roman" w:hAnsi="Times New Roman" w:cs="Times New Roman"/>
        </w:rPr>
        <w:t xml:space="preserve">le </w:t>
      </w:r>
      <w:r w:rsidR="00C376D1">
        <w:rPr>
          <w:rFonts w:ascii="Times New Roman" w:hAnsi="Times New Roman" w:cs="Times New Roman"/>
        </w:rPr>
        <w:t>a</w:t>
      </w:r>
      <w:r w:rsidR="00426B32">
        <w:rPr>
          <w:rFonts w:ascii="Times New Roman" w:hAnsi="Times New Roman" w:cs="Times New Roman"/>
        </w:rPr>
        <w:t>ttuali</w:t>
      </w:r>
      <w:r w:rsidR="00C376D1">
        <w:rPr>
          <w:rFonts w:ascii="Times New Roman" w:hAnsi="Times New Roman" w:cs="Times New Roman"/>
        </w:rPr>
        <w:t xml:space="preserve"> </w:t>
      </w:r>
      <w:r w:rsidR="00815357">
        <w:rPr>
          <w:rFonts w:ascii="Times New Roman" w:hAnsi="Times New Roman" w:cs="Times New Roman"/>
        </w:rPr>
        <w:t>positive</w:t>
      </w:r>
      <w:r w:rsidR="00E112A2">
        <w:rPr>
          <w:rFonts w:ascii="Times New Roman" w:hAnsi="Times New Roman" w:cs="Times New Roman"/>
        </w:rPr>
        <w:t xml:space="preserve"> esperienze</w:t>
      </w:r>
      <w:r w:rsidR="00BB6F4F">
        <w:rPr>
          <w:rFonts w:ascii="Times New Roman" w:hAnsi="Times New Roman" w:cs="Times New Roman"/>
        </w:rPr>
        <w:t xml:space="preserve"> </w:t>
      </w:r>
      <w:r w:rsidR="00BB74F1">
        <w:rPr>
          <w:rFonts w:ascii="Times New Roman" w:hAnsi="Times New Roman" w:cs="Times New Roman"/>
        </w:rPr>
        <w:t xml:space="preserve">finalizzate </w:t>
      </w:r>
      <w:r w:rsidR="00E415AB">
        <w:rPr>
          <w:rFonts w:ascii="Times New Roman" w:hAnsi="Times New Roman" w:cs="Times New Roman"/>
        </w:rPr>
        <w:t>alla realizzazione</w:t>
      </w:r>
      <w:r w:rsidR="00FB6826">
        <w:rPr>
          <w:rFonts w:ascii="Times New Roman" w:hAnsi="Times New Roman" w:cs="Times New Roman"/>
        </w:rPr>
        <w:t xml:space="preserve"> di</w:t>
      </w:r>
      <w:r w:rsidR="0057484A">
        <w:rPr>
          <w:rFonts w:ascii="Times New Roman" w:hAnsi="Times New Roman" w:cs="Times New Roman"/>
        </w:rPr>
        <w:t xml:space="preserve"> </w:t>
      </w:r>
      <w:r w:rsidR="0057484A">
        <w:rPr>
          <w:rFonts w:ascii="Times New Roman" w:hAnsi="Times New Roman" w:cs="Times New Roman"/>
        </w:rPr>
        <w:lastRenderedPageBreak/>
        <w:t>interventi di rigenerazione urbana</w:t>
      </w:r>
      <w:r w:rsidR="0063419A">
        <w:rPr>
          <w:rFonts w:ascii="Times New Roman" w:hAnsi="Times New Roman" w:cs="Times New Roman"/>
        </w:rPr>
        <w:t xml:space="preserve"> coerenti con la sostenibilità ambientale</w:t>
      </w:r>
      <w:r w:rsidR="00204A24">
        <w:rPr>
          <w:rFonts w:ascii="Times New Roman" w:hAnsi="Times New Roman" w:cs="Times New Roman"/>
        </w:rPr>
        <w:t xml:space="preserve">. </w:t>
      </w:r>
      <w:r w:rsidR="008D50BD">
        <w:rPr>
          <w:rFonts w:ascii="Times New Roman" w:hAnsi="Times New Roman" w:cs="Times New Roman"/>
        </w:rPr>
        <w:t>I</w:t>
      </w:r>
      <w:r w:rsidR="000C329A">
        <w:rPr>
          <w:rFonts w:ascii="Times New Roman" w:hAnsi="Times New Roman" w:cs="Times New Roman"/>
        </w:rPr>
        <w:t xml:space="preserve">n </w:t>
      </w:r>
      <w:r w:rsidR="00F66691">
        <w:rPr>
          <w:rFonts w:ascii="Times New Roman" w:hAnsi="Times New Roman" w:cs="Times New Roman"/>
        </w:rPr>
        <w:t xml:space="preserve">attesa </w:t>
      </w:r>
      <w:r w:rsidR="00BF51BA">
        <w:rPr>
          <w:rFonts w:ascii="Times New Roman" w:hAnsi="Times New Roman" w:cs="Times New Roman"/>
        </w:rPr>
        <w:t>che</w:t>
      </w:r>
      <w:r w:rsidR="00910A2A">
        <w:rPr>
          <w:rFonts w:ascii="Times New Roman" w:hAnsi="Times New Roman" w:cs="Times New Roman"/>
        </w:rPr>
        <w:t xml:space="preserve"> </w:t>
      </w:r>
      <w:r w:rsidR="00C9682E">
        <w:rPr>
          <w:rFonts w:ascii="Times New Roman" w:hAnsi="Times New Roman" w:cs="Times New Roman"/>
        </w:rPr>
        <w:t xml:space="preserve">l’apparato normativo e legislativo </w:t>
      </w:r>
      <w:r w:rsidR="0038344E">
        <w:rPr>
          <w:rFonts w:ascii="Times New Roman" w:hAnsi="Times New Roman" w:cs="Times New Roman"/>
        </w:rPr>
        <w:t>venga modificato</w:t>
      </w:r>
      <w:r w:rsidR="006F0620" w:rsidRPr="006F0620">
        <w:t xml:space="preserve"> </w:t>
      </w:r>
      <w:r w:rsidR="005D38BC">
        <w:t>ed operando an</w:t>
      </w:r>
      <w:r w:rsidR="008F7250">
        <w:t>che s</w:t>
      </w:r>
      <w:r w:rsidR="00426B32">
        <w:t>u</w:t>
      </w:r>
      <w:r w:rsidR="008F7250">
        <w:t xml:space="preserve"> quel fronte </w:t>
      </w:r>
      <w:r w:rsidR="00EE327E">
        <w:t>affinché</w:t>
      </w:r>
      <w:r w:rsidR="008F7250">
        <w:t xml:space="preserve"> ciò</w:t>
      </w:r>
      <w:r w:rsidR="00EE327E">
        <w:t xml:space="preserve"> possa avvenire</w:t>
      </w:r>
      <w:r w:rsidR="008F7250">
        <w:t xml:space="preserve"> </w:t>
      </w:r>
      <w:r w:rsidR="00C3117F">
        <w:t xml:space="preserve">è </w:t>
      </w:r>
      <w:r w:rsidR="00152A7C" w:rsidRPr="006F0620">
        <w:rPr>
          <w:rFonts w:ascii="Times New Roman" w:hAnsi="Times New Roman" w:cs="Times New Roman"/>
        </w:rPr>
        <w:t>stato giudicato</w:t>
      </w:r>
      <w:r w:rsidR="006F0620" w:rsidRPr="006F0620">
        <w:rPr>
          <w:rFonts w:ascii="Times New Roman" w:hAnsi="Times New Roman" w:cs="Times New Roman"/>
        </w:rPr>
        <w:t xml:space="preserve"> molto positivo che</w:t>
      </w:r>
      <w:r w:rsidR="00E97AE7">
        <w:rPr>
          <w:rFonts w:ascii="Times New Roman" w:hAnsi="Times New Roman" w:cs="Times New Roman"/>
        </w:rPr>
        <w:t xml:space="preserve"> la</w:t>
      </w:r>
      <w:r w:rsidR="009E20F7">
        <w:rPr>
          <w:rFonts w:ascii="Times New Roman" w:hAnsi="Times New Roman" w:cs="Times New Roman"/>
        </w:rPr>
        <w:t xml:space="preserve"> co</w:t>
      </w:r>
      <w:r w:rsidR="00212AB9">
        <w:rPr>
          <w:rFonts w:ascii="Times New Roman" w:hAnsi="Times New Roman" w:cs="Times New Roman"/>
        </w:rPr>
        <w:t xml:space="preserve">mmittenza </w:t>
      </w:r>
      <w:r w:rsidR="00132ED6">
        <w:rPr>
          <w:rFonts w:ascii="Times New Roman" w:hAnsi="Times New Roman" w:cs="Times New Roman"/>
        </w:rPr>
        <w:t xml:space="preserve">sia pubblica </w:t>
      </w:r>
      <w:r w:rsidR="00301A76">
        <w:rPr>
          <w:rFonts w:ascii="Times New Roman" w:hAnsi="Times New Roman" w:cs="Times New Roman"/>
        </w:rPr>
        <w:t>che privata</w:t>
      </w:r>
      <w:r w:rsidR="00F30683">
        <w:rPr>
          <w:rFonts w:ascii="Times New Roman" w:hAnsi="Times New Roman" w:cs="Times New Roman"/>
        </w:rPr>
        <w:t xml:space="preserve"> </w:t>
      </w:r>
      <w:r w:rsidR="00104681">
        <w:rPr>
          <w:rFonts w:ascii="Times New Roman" w:hAnsi="Times New Roman" w:cs="Times New Roman"/>
        </w:rPr>
        <w:t>speriment</w:t>
      </w:r>
      <w:r w:rsidR="00875454">
        <w:rPr>
          <w:rFonts w:ascii="Times New Roman" w:hAnsi="Times New Roman" w:cs="Times New Roman"/>
        </w:rPr>
        <w:t>i</w:t>
      </w:r>
      <w:r w:rsidR="00104681">
        <w:rPr>
          <w:rFonts w:ascii="Times New Roman" w:hAnsi="Times New Roman" w:cs="Times New Roman"/>
        </w:rPr>
        <w:t xml:space="preserve"> </w:t>
      </w:r>
      <w:r w:rsidR="00783437">
        <w:rPr>
          <w:rFonts w:ascii="Times New Roman" w:hAnsi="Times New Roman" w:cs="Times New Roman"/>
        </w:rPr>
        <w:t>nuove modalità</w:t>
      </w:r>
      <w:r w:rsidR="00750F5D">
        <w:rPr>
          <w:rFonts w:ascii="Times New Roman" w:hAnsi="Times New Roman" w:cs="Times New Roman"/>
        </w:rPr>
        <w:t xml:space="preserve"> </w:t>
      </w:r>
      <w:r w:rsidR="00783437">
        <w:rPr>
          <w:rFonts w:ascii="Times New Roman" w:hAnsi="Times New Roman" w:cs="Times New Roman"/>
        </w:rPr>
        <w:t>di collaborazione</w:t>
      </w:r>
      <w:r w:rsidR="00F30683">
        <w:rPr>
          <w:rFonts w:ascii="Times New Roman" w:hAnsi="Times New Roman" w:cs="Times New Roman"/>
        </w:rPr>
        <w:t xml:space="preserve"> </w:t>
      </w:r>
      <w:r w:rsidR="00E03D30">
        <w:rPr>
          <w:rFonts w:ascii="Times New Roman" w:hAnsi="Times New Roman" w:cs="Times New Roman"/>
        </w:rPr>
        <w:t>“p</w:t>
      </w:r>
      <w:r w:rsidR="002904CE">
        <w:rPr>
          <w:rFonts w:ascii="Times New Roman" w:hAnsi="Times New Roman" w:cs="Times New Roman"/>
        </w:rPr>
        <w:t>artecipata</w:t>
      </w:r>
      <w:r w:rsidR="00E03D30">
        <w:rPr>
          <w:rFonts w:ascii="Times New Roman" w:hAnsi="Times New Roman" w:cs="Times New Roman"/>
        </w:rPr>
        <w:t xml:space="preserve">”, </w:t>
      </w:r>
      <w:r w:rsidR="00F30683">
        <w:rPr>
          <w:rFonts w:ascii="Times New Roman" w:hAnsi="Times New Roman" w:cs="Times New Roman"/>
        </w:rPr>
        <w:t>progettuale</w:t>
      </w:r>
      <w:r w:rsidR="002B0862">
        <w:rPr>
          <w:rFonts w:ascii="Times New Roman" w:hAnsi="Times New Roman" w:cs="Times New Roman"/>
        </w:rPr>
        <w:t xml:space="preserve">, </w:t>
      </w:r>
      <w:r w:rsidR="00F55354">
        <w:rPr>
          <w:rFonts w:ascii="Times New Roman" w:hAnsi="Times New Roman" w:cs="Times New Roman"/>
        </w:rPr>
        <w:t>realizzativa e</w:t>
      </w:r>
      <w:r w:rsidR="00F30683">
        <w:rPr>
          <w:rFonts w:ascii="Times New Roman" w:hAnsi="Times New Roman" w:cs="Times New Roman"/>
        </w:rPr>
        <w:t xml:space="preserve"> gestion</w:t>
      </w:r>
      <w:r w:rsidR="000274A4">
        <w:rPr>
          <w:rFonts w:ascii="Times New Roman" w:hAnsi="Times New Roman" w:cs="Times New Roman"/>
        </w:rPr>
        <w:t>ale</w:t>
      </w:r>
      <w:r w:rsidR="00176D66">
        <w:rPr>
          <w:rFonts w:ascii="Times New Roman" w:hAnsi="Times New Roman" w:cs="Times New Roman"/>
        </w:rPr>
        <w:t>,</w:t>
      </w:r>
      <w:r w:rsidR="00A61A57">
        <w:rPr>
          <w:rFonts w:ascii="Times New Roman" w:hAnsi="Times New Roman" w:cs="Times New Roman"/>
        </w:rPr>
        <w:t xml:space="preserve"> </w:t>
      </w:r>
      <w:r w:rsidR="00EE59AA">
        <w:rPr>
          <w:rFonts w:ascii="Times New Roman" w:hAnsi="Times New Roman" w:cs="Times New Roman"/>
        </w:rPr>
        <w:t>tenendo conto</w:t>
      </w:r>
      <w:r w:rsidR="00021235">
        <w:rPr>
          <w:rFonts w:ascii="Times New Roman" w:hAnsi="Times New Roman" w:cs="Times New Roman"/>
        </w:rPr>
        <w:t xml:space="preserve"> </w:t>
      </w:r>
      <w:r w:rsidR="00041BFE">
        <w:rPr>
          <w:rFonts w:ascii="Times New Roman" w:hAnsi="Times New Roman" w:cs="Times New Roman"/>
        </w:rPr>
        <w:t>dei presenti e</w:t>
      </w:r>
      <w:r w:rsidR="00021235">
        <w:rPr>
          <w:rFonts w:ascii="Times New Roman" w:hAnsi="Times New Roman" w:cs="Times New Roman"/>
        </w:rPr>
        <w:t xml:space="preserve"> </w:t>
      </w:r>
      <w:r w:rsidR="007F3669">
        <w:rPr>
          <w:rFonts w:ascii="Times New Roman" w:hAnsi="Times New Roman" w:cs="Times New Roman"/>
        </w:rPr>
        <w:t>diversi interessi</w:t>
      </w:r>
      <w:r w:rsidR="004F67AD">
        <w:rPr>
          <w:rFonts w:ascii="Times New Roman" w:hAnsi="Times New Roman" w:cs="Times New Roman"/>
        </w:rPr>
        <w:t xml:space="preserve"> ambientali</w:t>
      </w:r>
      <w:r w:rsidR="0013294E">
        <w:rPr>
          <w:rFonts w:ascii="Times New Roman" w:hAnsi="Times New Roman" w:cs="Times New Roman"/>
        </w:rPr>
        <w:t>, sociali, imprenditoriali ed immobiliari</w:t>
      </w:r>
      <w:r w:rsidR="008750BC">
        <w:rPr>
          <w:rFonts w:ascii="Times New Roman" w:hAnsi="Times New Roman" w:cs="Times New Roman"/>
        </w:rPr>
        <w:t xml:space="preserve"> presenti sul territorio</w:t>
      </w:r>
      <w:r w:rsidR="004F10D0">
        <w:rPr>
          <w:rFonts w:ascii="Times New Roman" w:hAnsi="Times New Roman" w:cs="Times New Roman"/>
        </w:rPr>
        <w:t>.</w:t>
      </w:r>
      <w:r w:rsidR="00A14325">
        <w:rPr>
          <w:rFonts w:ascii="Times New Roman" w:hAnsi="Times New Roman" w:cs="Times New Roman"/>
        </w:rPr>
        <w:t xml:space="preserve"> </w:t>
      </w:r>
    </w:p>
    <w:p w14:paraId="208F8EDD" w14:textId="77777777" w:rsidR="00ED60F6" w:rsidRDefault="00ED60F6" w:rsidP="00ED60F6">
      <w:pPr>
        <w:spacing w:after="0" w:line="240" w:lineRule="auto"/>
        <w:rPr>
          <w:rFonts w:ascii="Times New Roman" w:hAnsi="Times New Roman" w:cs="Times New Roman"/>
        </w:rPr>
      </w:pPr>
    </w:p>
    <w:p w14:paraId="47E863EC" w14:textId="77777777" w:rsidR="00ED60F6" w:rsidRDefault="00ED60F6" w:rsidP="00ED60F6">
      <w:pPr>
        <w:spacing w:after="0" w:line="240" w:lineRule="auto"/>
        <w:rPr>
          <w:rFonts w:ascii="Times New Roman" w:hAnsi="Times New Roman" w:cs="Times New Roman"/>
        </w:rPr>
      </w:pPr>
    </w:p>
    <w:p w14:paraId="0A56A13B" w14:textId="3E6871F4" w:rsidR="00ED60F6" w:rsidRPr="00ED60F6" w:rsidRDefault="00ED60F6" w:rsidP="00ED60F6">
      <w:pPr>
        <w:spacing w:after="0" w:line="240" w:lineRule="auto"/>
        <w:rPr>
          <w:rFonts w:ascii="Times New Roman" w:hAnsi="Times New Roman" w:cs="Times New Roman"/>
        </w:rPr>
      </w:pPr>
      <w:r w:rsidRPr="00ED60F6">
        <w:rPr>
          <w:rFonts w:ascii="Times New Roman" w:hAnsi="Times New Roman" w:cs="Times New Roman"/>
        </w:rPr>
        <w:t>19 luglio 2026</w:t>
      </w:r>
    </w:p>
    <w:p w14:paraId="7B18DCA9" w14:textId="38741027" w:rsidR="00392A6A" w:rsidRDefault="00ED60F6" w:rsidP="00ED60F6">
      <w:pPr>
        <w:spacing w:after="0" w:line="240" w:lineRule="auto"/>
        <w:rPr>
          <w:rFonts w:ascii="Times New Roman" w:hAnsi="Times New Roman" w:cs="Times New Roman"/>
        </w:rPr>
      </w:pPr>
      <w:r w:rsidRPr="00ED60F6">
        <w:rPr>
          <w:rFonts w:ascii="Times New Roman" w:hAnsi="Times New Roman" w:cs="Times New Roman"/>
        </w:rPr>
        <w:t xml:space="preserve">                                                                 Alessandra Montenero, Saggio IN/Arch</w:t>
      </w:r>
    </w:p>
    <w:p w14:paraId="36B0B72C" w14:textId="77777777" w:rsidR="00F5758B" w:rsidRDefault="00F5758B" w:rsidP="00ED60F6">
      <w:pPr>
        <w:spacing w:after="0" w:line="240" w:lineRule="auto"/>
        <w:rPr>
          <w:rFonts w:ascii="Times New Roman" w:hAnsi="Times New Roman" w:cs="Times New Roman"/>
        </w:rPr>
      </w:pPr>
    </w:p>
    <w:p w14:paraId="452AC8D5" w14:textId="77777777" w:rsidR="00F5758B" w:rsidRDefault="00F5758B" w:rsidP="00ED60F6">
      <w:pPr>
        <w:spacing w:after="0" w:line="240" w:lineRule="auto"/>
        <w:rPr>
          <w:rFonts w:ascii="Times New Roman" w:hAnsi="Times New Roman" w:cs="Times New Roman"/>
        </w:rPr>
      </w:pPr>
    </w:p>
    <w:p w14:paraId="6EBE933F" w14:textId="77777777" w:rsidR="00ED60F6" w:rsidRDefault="00ED60F6" w:rsidP="002B3E95">
      <w:pPr>
        <w:spacing w:after="0" w:line="240" w:lineRule="auto"/>
        <w:rPr>
          <w:rFonts w:ascii="Times New Roman" w:hAnsi="Times New Roman" w:cs="Times New Roman"/>
        </w:rPr>
      </w:pPr>
    </w:p>
    <w:p w14:paraId="160F6B2E" w14:textId="3D753DF8" w:rsidR="00ED60F6" w:rsidRPr="008B0C2D" w:rsidRDefault="002C4877" w:rsidP="002B3E95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8B0C2D">
        <w:rPr>
          <w:rFonts w:ascii="Times New Roman" w:hAnsi="Times New Roman" w:cs="Times New Roman"/>
          <w:b/>
          <w:bCs/>
        </w:rPr>
        <w:t xml:space="preserve"> </w:t>
      </w:r>
      <w:r w:rsidR="008B0C2D" w:rsidRPr="008B0C2D">
        <w:rPr>
          <w:rFonts w:ascii="Times New Roman" w:hAnsi="Times New Roman" w:cs="Times New Roman"/>
          <w:b/>
          <w:bCs/>
        </w:rPr>
        <w:t>Proposte</w:t>
      </w:r>
      <w:r w:rsidRPr="008B0C2D">
        <w:rPr>
          <w:rFonts w:ascii="Times New Roman" w:hAnsi="Times New Roman" w:cs="Times New Roman"/>
          <w:b/>
          <w:bCs/>
        </w:rPr>
        <w:t xml:space="preserve"> </w:t>
      </w:r>
      <w:r w:rsidR="00F5758B" w:rsidRPr="008B0C2D">
        <w:rPr>
          <w:rFonts w:ascii="Times New Roman" w:hAnsi="Times New Roman" w:cs="Times New Roman"/>
          <w:b/>
          <w:bCs/>
        </w:rPr>
        <w:t>per increment</w:t>
      </w:r>
      <w:r w:rsidR="006545CB">
        <w:rPr>
          <w:rFonts w:ascii="Times New Roman" w:hAnsi="Times New Roman" w:cs="Times New Roman"/>
          <w:b/>
          <w:bCs/>
        </w:rPr>
        <w:t xml:space="preserve">are </w:t>
      </w:r>
      <w:r w:rsidR="00026B13" w:rsidRPr="008B0C2D">
        <w:rPr>
          <w:rFonts w:ascii="Times New Roman" w:hAnsi="Times New Roman" w:cs="Times New Roman"/>
          <w:b/>
          <w:bCs/>
        </w:rPr>
        <w:t xml:space="preserve">la </w:t>
      </w:r>
      <w:r w:rsidR="006545CB">
        <w:rPr>
          <w:rFonts w:ascii="Times New Roman" w:hAnsi="Times New Roman" w:cs="Times New Roman"/>
          <w:b/>
          <w:bCs/>
        </w:rPr>
        <w:t>“</w:t>
      </w:r>
      <w:r w:rsidR="00026B13" w:rsidRPr="008B0C2D">
        <w:rPr>
          <w:rFonts w:ascii="Times New Roman" w:hAnsi="Times New Roman" w:cs="Times New Roman"/>
          <w:b/>
          <w:bCs/>
        </w:rPr>
        <w:t>conoscenza</w:t>
      </w:r>
      <w:r w:rsidR="006545CB">
        <w:rPr>
          <w:rFonts w:ascii="Times New Roman" w:hAnsi="Times New Roman" w:cs="Times New Roman"/>
          <w:b/>
          <w:bCs/>
        </w:rPr>
        <w:t>”</w:t>
      </w:r>
    </w:p>
    <w:p w14:paraId="35663F27" w14:textId="77777777" w:rsidR="00F95687" w:rsidRDefault="00F95687" w:rsidP="002B3E95">
      <w:pPr>
        <w:spacing w:after="0" w:line="240" w:lineRule="auto"/>
        <w:rPr>
          <w:rFonts w:ascii="Times New Roman" w:hAnsi="Times New Roman" w:cs="Times New Roman"/>
        </w:rPr>
      </w:pPr>
    </w:p>
    <w:p w14:paraId="1C72EAF6" w14:textId="5C345A39" w:rsidR="00AD1F49" w:rsidRDefault="00F95687" w:rsidP="002B3E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Considerato quanto emerso dal Convegno</w:t>
      </w:r>
      <w:r w:rsidR="0096227E">
        <w:rPr>
          <w:rFonts w:ascii="Times New Roman" w:hAnsi="Times New Roman" w:cs="Times New Roman"/>
        </w:rPr>
        <w:t xml:space="preserve"> promosso da A.B.A.</w:t>
      </w:r>
      <w:r w:rsidR="00C77DCA">
        <w:rPr>
          <w:rFonts w:ascii="Times New Roman" w:hAnsi="Times New Roman" w:cs="Times New Roman"/>
        </w:rPr>
        <w:t>C.O.</w:t>
      </w:r>
      <w:r w:rsidR="00DB6728">
        <w:rPr>
          <w:rFonts w:ascii="Times New Roman" w:hAnsi="Times New Roman" w:cs="Times New Roman"/>
        </w:rPr>
        <w:t xml:space="preserve"> </w:t>
      </w:r>
      <w:r w:rsidR="00B042F4">
        <w:rPr>
          <w:rFonts w:ascii="Times New Roman" w:hAnsi="Times New Roman" w:cs="Times New Roman"/>
        </w:rPr>
        <w:t>il 23 giugno</w:t>
      </w:r>
      <w:r w:rsidR="00C72AA6">
        <w:rPr>
          <w:rFonts w:ascii="Times New Roman" w:hAnsi="Times New Roman" w:cs="Times New Roman"/>
        </w:rPr>
        <w:t xml:space="preserve">, </w:t>
      </w:r>
      <w:r w:rsidR="00E0485C">
        <w:rPr>
          <w:rFonts w:ascii="Times New Roman" w:hAnsi="Times New Roman" w:cs="Times New Roman"/>
        </w:rPr>
        <w:t>ritengo che ciascun Istitut</w:t>
      </w:r>
      <w:r w:rsidR="00A83A68">
        <w:rPr>
          <w:rFonts w:ascii="Times New Roman" w:hAnsi="Times New Roman" w:cs="Times New Roman"/>
        </w:rPr>
        <w:t xml:space="preserve">o di cultura </w:t>
      </w:r>
      <w:r w:rsidR="00C72AA6">
        <w:rPr>
          <w:rFonts w:ascii="Times New Roman" w:hAnsi="Times New Roman" w:cs="Times New Roman"/>
        </w:rPr>
        <w:t>possa</w:t>
      </w:r>
      <w:r w:rsidR="00F80451">
        <w:rPr>
          <w:rFonts w:ascii="Times New Roman" w:hAnsi="Times New Roman" w:cs="Times New Roman"/>
        </w:rPr>
        <w:t xml:space="preserve"> o meglio debba</w:t>
      </w:r>
      <w:r w:rsidR="00C72AA6">
        <w:rPr>
          <w:rFonts w:ascii="Times New Roman" w:hAnsi="Times New Roman" w:cs="Times New Roman"/>
        </w:rPr>
        <w:t xml:space="preserve"> contribuire a migliora</w:t>
      </w:r>
      <w:r w:rsidR="002200CA">
        <w:rPr>
          <w:rFonts w:ascii="Times New Roman" w:hAnsi="Times New Roman" w:cs="Times New Roman"/>
        </w:rPr>
        <w:t>re la conoscenza dell</w:t>
      </w:r>
      <w:r w:rsidR="00D8346D">
        <w:rPr>
          <w:rFonts w:ascii="Times New Roman" w:hAnsi="Times New Roman" w:cs="Times New Roman"/>
        </w:rPr>
        <w:t xml:space="preserve">e attuali </w:t>
      </w:r>
      <w:r w:rsidR="003D082E">
        <w:rPr>
          <w:rFonts w:ascii="Times New Roman" w:hAnsi="Times New Roman" w:cs="Times New Roman"/>
        </w:rPr>
        <w:t xml:space="preserve">problematiche inerenti </w:t>
      </w:r>
      <w:r w:rsidR="00277029">
        <w:rPr>
          <w:rFonts w:ascii="Times New Roman" w:hAnsi="Times New Roman" w:cs="Times New Roman"/>
        </w:rPr>
        <w:t xml:space="preserve">sia </w:t>
      </w:r>
      <w:r w:rsidR="008A7C40">
        <w:rPr>
          <w:rFonts w:ascii="Times New Roman" w:hAnsi="Times New Roman" w:cs="Times New Roman"/>
        </w:rPr>
        <w:t>alla</w:t>
      </w:r>
      <w:r w:rsidR="002140EC">
        <w:rPr>
          <w:rFonts w:ascii="Times New Roman" w:hAnsi="Times New Roman" w:cs="Times New Roman"/>
        </w:rPr>
        <w:t xml:space="preserve"> rigenerazione urbana </w:t>
      </w:r>
      <w:r w:rsidR="00277029">
        <w:rPr>
          <w:rFonts w:ascii="Times New Roman" w:hAnsi="Times New Roman" w:cs="Times New Roman"/>
        </w:rPr>
        <w:t>ch</w:t>
      </w:r>
      <w:r w:rsidR="002140EC">
        <w:rPr>
          <w:rFonts w:ascii="Times New Roman" w:hAnsi="Times New Roman" w:cs="Times New Roman"/>
        </w:rPr>
        <w:t xml:space="preserve">e </w:t>
      </w:r>
      <w:r w:rsidR="00277029">
        <w:rPr>
          <w:rFonts w:ascii="Times New Roman" w:hAnsi="Times New Roman" w:cs="Times New Roman"/>
        </w:rPr>
        <w:t>al</w:t>
      </w:r>
      <w:r w:rsidR="002140EC">
        <w:rPr>
          <w:rFonts w:ascii="Times New Roman" w:hAnsi="Times New Roman" w:cs="Times New Roman"/>
        </w:rPr>
        <w:t xml:space="preserve">la </w:t>
      </w:r>
      <w:r w:rsidR="001828F5">
        <w:rPr>
          <w:rFonts w:ascii="Times New Roman" w:hAnsi="Times New Roman" w:cs="Times New Roman"/>
        </w:rPr>
        <w:t>interconnessa sostenibilità</w:t>
      </w:r>
      <w:r w:rsidR="002140EC">
        <w:rPr>
          <w:rFonts w:ascii="Times New Roman" w:hAnsi="Times New Roman" w:cs="Times New Roman"/>
        </w:rPr>
        <w:t xml:space="preserve"> </w:t>
      </w:r>
      <w:r w:rsidR="001828F5">
        <w:rPr>
          <w:rFonts w:ascii="Times New Roman" w:hAnsi="Times New Roman" w:cs="Times New Roman"/>
        </w:rPr>
        <w:t>ambientale</w:t>
      </w:r>
      <w:r w:rsidR="003D082E">
        <w:rPr>
          <w:rFonts w:ascii="Times New Roman" w:hAnsi="Times New Roman" w:cs="Times New Roman"/>
        </w:rPr>
        <w:t xml:space="preserve">. </w:t>
      </w:r>
      <w:r w:rsidR="00017BFD">
        <w:rPr>
          <w:rFonts w:ascii="Times New Roman" w:hAnsi="Times New Roman" w:cs="Times New Roman"/>
        </w:rPr>
        <w:t xml:space="preserve"> </w:t>
      </w:r>
    </w:p>
    <w:p w14:paraId="58859974" w14:textId="20C2F7CF" w:rsidR="00937A26" w:rsidRDefault="00AD1F49" w:rsidP="002B3E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È</w:t>
      </w:r>
      <w:r w:rsidR="00801643">
        <w:rPr>
          <w:rFonts w:ascii="Times New Roman" w:hAnsi="Times New Roman" w:cs="Times New Roman"/>
        </w:rPr>
        <w:t xml:space="preserve"> facile affermare </w:t>
      </w:r>
      <w:r w:rsidR="001B2F19">
        <w:rPr>
          <w:rFonts w:ascii="Times New Roman" w:hAnsi="Times New Roman" w:cs="Times New Roman"/>
        </w:rPr>
        <w:t>ciò</w:t>
      </w:r>
      <w:r w:rsidR="008C25A3">
        <w:rPr>
          <w:rFonts w:ascii="Times New Roman" w:hAnsi="Times New Roman" w:cs="Times New Roman"/>
        </w:rPr>
        <w:t>,</w:t>
      </w:r>
      <w:r w:rsidR="0093427D">
        <w:rPr>
          <w:rFonts w:ascii="Times New Roman" w:hAnsi="Times New Roman" w:cs="Times New Roman"/>
        </w:rPr>
        <w:t xml:space="preserve"> ma </w:t>
      </w:r>
      <w:r w:rsidR="00DC27F0">
        <w:rPr>
          <w:rFonts w:ascii="Times New Roman" w:hAnsi="Times New Roman" w:cs="Times New Roman"/>
        </w:rPr>
        <w:t xml:space="preserve">numerose </w:t>
      </w:r>
      <w:r w:rsidR="003927FD">
        <w:rPr>
          <w:rFonts w:ascii="Times New Roman" w:hAnsi="Times New Roman" w:cs="Times New Roman"/>
        </w:rPr>
        <w:t>sono le</w:t>
      </w:r>
      <w:r w:rsidR="006B33BE">
        <w:rPr>
          <w:rFonts w:ascii="Times New Roman" w:hAnsi="Times New Roman" w:cs="Times New Roman"/>
        </w:rPr>
        <w:t xml:space="preserve"> </w:t>
      </w:r>
      <w:r w:rsidR="00B250E7">
        <w:rPr>
          <w:rFonts w:ascii="Times New Roman" w:hAnsi="Times New Roman" w:cs="Times New Roman"/>
        </w:rPr>
        <w:t xml:space="preserve">modalità di governo del territorio </w:t>
      </w:r>
      <w:r w:rsidR="00BA0416">
        <w:rPr>
          <w:rFonts w:ascii="Times New Roman" w:hAnsi="Times New Roman" w:cs="Times New Roman"/>
        </w:rPr>
        <w:t xml:space="preserve">a </w:t>
      </w:r>
      <w:r w:rsidR="006B33BE">
        <w:rPr>
          <w:rFonts w:ascii="Times New Roman" w:hAnsi="Times New Roman" w:cs="Times New Roman"/>
        </w:rPr>
        <w:t>dimostra</w:t>
      </w:r>
      <w:r w:rsidR="00BA0416">
        <w:rPr>
          <w:rFonts w:ascii="Times New Roman" w:hAnsi="Times New Roman" w:cs="Times New Roman"/>
        </w:rPr>
        <w:t>re che</w:t>
      </w:r>
      <w:r w:rsidR="006B33BE">
        <w:rPr>
          <w:rFonts w:ascii="Times New Roman" w:hAnsi="Times New Roman" w:cs="Times New Roman"/>
        </w:rPr>
        <w:t xml:space="preserve"> questa </w:t>
      </w:r>
      <w:r w:rsidR="008C25A3">
        <w:rPr>
          <w:rFonts w:ascii="Times New Roman" w:hAnsi="Times New Roman" w:cs="Times New Roman"/>
        </w:rPr>
        <w:t>consapevolezza</w:t>
      </w:r>
      <w:r w:rsidR="00BA0416">
        <w:rPr>
          <w:rFonts w:ascii="Times New Roman" w:hAnsi="Times New Roman" w:cs="Times New Roman"/>
        </w:rPr>
        <w:t xml:space="preserve"> </w:t>
      </w:r>
      <w:r w:rsidR="000E42D8">
        <w:rPr>
          <w:rFonts w:ascii="Times New Roman" w:hAnsi="Times New Roman" w:cs="Times New Roman"/>
        </w:rPr>
        <w:t xml:space="preserve">è troppo </w:t>
      </w:r>
      <w:r w:rsidR="00B341A1">
        <w:rPr>
          <w:rFonts w:ascii="Times New Roman" w:hAnsi="Times New Roman" w:cs="Times New Roman"/>
        </w:rPr>
        <w:t>scarsa</w:t>
      </w:r>
      <w:r w:rsidR="003927FD">
        <w:rPr>
          <w:rFonts w:ascii="Times New Roman" w:hAnsi="Times New Roman" w:cs="Times New Roman"/>
        </w:rPr>
        <w:t>.</w:t>
      </w:r>
      <w:r w:rsidR="00CB47D4">
        <w:rPr>
          <w:rFonts w:ascii="Times New Roman" w:hAnsi="Times New Roman" w:cs="Times New Roman"/>
        </w:rPr>
        <w:t xml:space="preserve"> </w:t>
      </w:r>
    </w:p>
    <w:p w14:paraId="64FD202D" w14:textId="46E61574" w:rsidR="00151F9F" w:rsidRDefault="006D5014" w:rsidP="002B3E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 f</w:t>
      </w:r>
      <w:r w:rsidR="004825CF" w:rsidRPr="004825CF">
        <w:rPr>
          <w:rFonts w:ascii="Times New Roman" w:hAnsi="Times New Roman" w:cs="Times New Roman"/>
        </w:rPr>
        <w:t>avor</w:t>
      </w:r>
      <w:r>
        <w:rPr>
          <w:rFonts w:ascii="Times New Roman" w:hAnsi="Times New Roman" w:cs="Times New Roman"/>
        </w:rPr>
        <w:t>ire</w:t>
      </w:r>
      <w:r w:rsidR="004825CF" w:rsidRPr="004825CF">
        <w:rPr>
          <w:rFonts w:ascii="Times New Roman" w:hAnsi="Times New Roman" w:cs="Times New Roman"/>
        </w:rPr>
        <w:t xml:space="preserve"> </w:t>
      </w:r>
      <w:r w:rsidR="005255BE" w:rsidRPr="004825CF">
        <w:rPr>
          <w:rFonts w:ascii="Times New Roman" w:hAnsi="Times New Roman" w:cs="Times New Roman"/>
        </w:rPr>
        <w:t>una nuova</w:t>
      </w:r>
      <w:r w:rsidR="004825CF" w:rsidRPr="004825CF">
        <w:rPr>
          <w:rFonts w:ascii="Times New Roman" w:hAnsi="Times New Roman" w:cs="Times New Roman"/>
        </w:rPr>
        <w:t xml:space="preserve"> “alfabetizzazione”</w:t>
      </w:r>
      <w:r w:rsidR="00061A27">
        <w:rPr>
          <w:rFonts w:ascii="Times New Roman" w:hAnsi="Times New Roman" w:cs="Times New Roman"/>
        </w:rPr>
        <w:t xml:space="preserve"> </w:t>
      </w:r>
      <w:r w:rsidR="003E0E15">
        <w:rPr>
          <w:rFonts w:ascii="Times New Roman" w:hAnsi="Times New Roman" w:cs="Times New Roman"/>
        </w:rPr>
        <w:t xml:space="preserve">è necessario </w:t>
      </w:r>
      <w:r w:rsidR="005255BE">
        <w:rPr>
          <w:rFonts w:ascii="Times New Roman" w:hAnsi="Times New Roman" w:cs="Times New Roman"/>
        </w:rPr>
        <w:t>che anche IN/A</w:t>
      </w:r>
      <w:r w:rsidR="00A334E2">
        <w:rPr>
          <w:rFonts w:ascii="Times New Roman" w:hAnsi="Times New Roman" w:cs="Times New Roman"/>
        </w:rPr>
        <w:t>rch</w:t>
      </w:r>
      <w:r w:rsidR="005255BE">
        <w:rPr>
          <w:rFonts w:ascii="Times New Roman" w:hAnsi="Times New Roman" w:cs="Times New Roman"/>
        </w:rPr>
        <w:t xml:space="preserve"> </w:t>
      </w:r>
      <w:r w:rsidR="000E0785">
        <w:rPr>
          <w:rFonts w:ascii="Times New Roman" w:hAnsi="Times New Roman" w:cs="Times New Roman"/>
        </w:rPr>
        <w:t xml:space="preserve">promuova </w:t>
      </w:r>
      <w:r w:rsidR="00E21C5C">
        <w:rPr>
          <w:rFonts w:ascii="Times New Roman" w:hAnsi="Times New Roman" w:cs="Times New Roman"/>
        </w:rPr>
        <w:t>frequenti</w:t>
      </w:r>
      <w:r w:rsidR="00D632AA">
        <w:rPr>
          <w:rFonts w:ascii="Times New Roman" w:hAnsi="Times New Roman" w:cs="Times New Roman"/>
        </w:rPr>
        <w:t xml:space="preserve"> </w:t>
      </w:r>
      <w:r w:rsidR="000E0785" w:rsidRPr="004825CF">
        <w:rPr>
          <w:rFonts w:ascii="Times New Roman" w:hAnsi="Times New Roman" w:cs="Times New Roman"/>
        </w:rPr>
        <w:t>scambi</w:t>
      </w:r>
      <w:r w:rsidR="007D69FA">
        <w:rPr>
          <w:rFonts w:ascii="Times New Roman" w:hAnsi="Times New Roman" w:cs="Times New Roman"/>
        </w:rPr>
        <w:t xml:space="preserve"> </w:t>
      </w:r>
      <w:r w:rsidR="00D632AA">
        <w:rPr>
          <w:rFonts w:ascii="Times New Roman" w:hAnsi="Times New Roman" w:cs="Times New Roman"/>
        </w:rPr>
        <w:t xml:space="preserve">seminariali </w:t>
      </w:r>
      <w:r w:rsidR="00086535">
        <w:rPr>
          <w:rFonts w:ascii="Times New Roman" w:hAnsi="Times New Roman" w:cs="Times New Roman"/>
        </w:rPr>
        <w:t xml:space="preserve">per valutare </w:t>
      </w:r>
      <w:r w:rsidR="00AE2C55">
        <w:rPr>
          <w:rFonts w:ascii="Times New Roman" w:hAnsi="Times New Roman" w:cs="Times New Roman"/>
        </w:rPr>
        <w:t>alcune</w:t>
      </w:r>
      <w:r w:rsidR="009E3CF3">
        <w:rPr>
          <w:rFonts w:ascii="Times New Roman" w:hAnsi="Times New Roman" w:cs="Times New Roman"/>
        </w:rPr>
        <w:t xml:space="preserve"> esperienze</w:t>
      </w:r>
      <w:r w:rsidR="007D69FA">
        <w:rPr>
          <w:rFonts w:ascii="Times New Roman" w:hAnsi="Times New Roman" w:cs="Times New Roman"/>
        </w:rPr>
        <w:t xml:space="preserve"> </w:t>
      </w:r>
      <w:r w:rsidR="00394C77">
        <w:rPr>
          <w:rFonts w:ascii="Times New Roman" w:hAnsi="Times New Roman" w:cs="Times New Roman"/>
        </w:rPr>
        <w:t xml:space="preserve">teoriche e pratiche </w:t>
      </w:r>
      <w:r w:rsidR="00AE2C55">
        <w:rPr>
          <w:rFonts w:ascii="Times New Roman" w:hAnsi="Times New Roman" w:cs="Times New Roman"/>
        </w:rPr>
        <w:t xml:space="preserve">attivate </w:t>
      </w:r>
      <w:r w:rsidR="00962F74">
        <w:rPr>
          <w:rFonts w:ascii="Times New Roman" w:hAnsi="Times New Roman" w:cs="Times New Roman"/>
        </w:rPr>
        <w:t xml:space="preserve">da alcuni amministratori pubblici </w:t>
      </w:r>
      <w:r w:rsidR="00123ECD">
        <w:rPr>
          <w:rFonts w:ascii="Times New Roman" w:hAnsi="Times New Roman" w:cs="Times New Roman"/>
        </w:rPr>
        <w:t xml:space="preserve">o </w:t>
      </w:r>
      <w:r w:rsidR="000F02AD">
        <w:rPr>
          <w:rFonts w:ascii="Times New Roman" w:hAnsi="Times New Roman" w:cs="Times New Roman"/>
        </w:rPr>
        <w:t>da privati</w:t>
      </w:r>
      <w:r w:rsidR="008F1816">
        <w:rPr>
          <w:rFonts w:ascii="Times New Roman" w:hAnsi="Times New Roman" w:cs="Times New Roman"/>
        </w:rPr>
        <w:t>,</w:t>
      </w:r>
      <w:r w:rsidR="00191C7B">
        <w:rPr>
          <w:rFonts w:ascii="Times New Roman" w:hAnsi="Times New Roman" w:cs="Times New Roman"/>
        </w:rPr>
        <w:t xml:space="preserve"> che</w:t>
      </w:r>
      <w:r w:rsidR="00D549CE">
        <w:rPr>
          <w:rFonts w:ascii="Times New Roman" w:hAnsi="Times New Roman" w:cs="Times New Roman"/>
        </w:rPr>
        <w:t xml:space="preserve"> </w:t>
      </w:r>
      <w:r w:rsidR="00AD047B">
        <w:rPr>
          <w:rFonts w:ascii="Times New Roman" w:hAnsi="Times New Roman" w:cs="Times New Roman"/>
        </w:rPr>
        <w:t>svolgendo</w:t>
      </w:r>
      <w:r w:rsidR="00D549CE">
        <w:rPr>
          <w:rFonts w:ascii="Times New Roman" w:hAnsi="Times New Roman" w:cs="Times New Roman"/>
        </w:rPr>
        <w:t xml:space="preserve"> </w:t>
      </w:r>
      <w:r w:rsidR="00B17882">
        <w:rPr>
          <w:rFonts w:ascii="Times New Roman" w:hAnsi="Times New Roman" w:cs="Times New Roman"/>
        </w:rPr>
        <w:t xml:space="preserve">la propria attività </w:t>
      </w:r>
      <w:r w:rsidR="009F299E">
        <w:rPr>
          <w:rFonts w:ascii="Times New Roman" w:hAnsi="Times New Roman" w:cs="Times New Roman"/>
        </w:rPr>
        <w:t>collaborano</w:t>
      </w:r>
      <w:r w:rsidR="00B17882">
        <w:rPr>
          <w:rFonts w:ascii="Times New Roman" w:hAnsi="Times New Roman" w:cs="Times New Roman"/>
        </w:rPr>
        <w:t xml:space="preserve"> al governo del territorio</w:t>
      </w:r>
      <w:r w:rsidR="009F299E">
        <w:rPr>
          <w:rFonts w:ascii="Times New Roman" w:hAnsi="Times New Roman" w:cs="Times New Roman"/>
        </w:rPr>
        <w:t xml:space="preserve"> </w:t>
      </w:r>
    </w:p>
    <w:p w14:paraId="071B1F7B" w14:textId="4789099D" w:rsidR="009D4AFE" w:rsidRDefault="005102ED" w:rsidP="002B3E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Realizzare </w:t>
      </w:r>
      <w:r w:rsidR="000F02AD">
        <w:rPr>
          <w:rFonts w:ascii="Times New Roman" w:hAnsi="Times New Roman" w:cs="Times New Roman"/>
        </w:rPr>
        <w:t>un progetto</w:t>
      </w:r>
      <w:r w:rsidR="008F1816">
        <w:rPr>
          <w:rFonts w:ascii="Times New Roman" w:hAnsi="Times New Roman" w:cs="Times New Roman"/>
        </w:rPr>
        <w:t>,</w:t>
      </w:r>
      <w:r w:rsidR="003C03DE">
        <w:rPr>
          <w:rFonts w:ascii="Times New Roman" w:hAnsi="Times New Roman" w:cs="Times New Roman"/>
        </w:rPr>
        <w:t xml:space="preserve"> </w:t>
      </w:r>
      <w:r w:rsidR="001D4185">
        <w:rPr>
          <w:rFonts w:ascii="Times New Roman" w:hAnsi="Times New Roman" w:cs="Times New Roman"/>
        </w:rPr>
        <w:t>circoscrivendo</w:t>
      </w:r>
      <w:r w:rsidR="00E96990">
        <w:rPr>
          <w:rFonts w:ascii="Times New Roman" w:hAnsi="Times New Roman" w:cs="Times New Roman"/>
        </w:rPr>
        <w:t xml:space="preserve"> </w:t>
      </w:r>
      <w:r w:rsidR="00EC20CE">
        <w:rPr>
          <w:rFonts w:ascii="Times New Roman" w:hAnsi="Times New Roman" w:cs="Times New Roman"/>
        </w:rPr>
        <w:t>il</w:t>
      </w:r>
      <w:r w:rsidR="00E96990">
        <w:rPr>
          <w:rFonts w:ascii="Times New Roman" w:hAnsi="Times New Roman" w:cs="Times New Roman"/>
        </w:rPr>
        <w:t xml:space="preserve"> giudizio di qualità </w:t>
      </w:r>
      <w:r w:rsidR="00EC20CE">
        <w:rPr>
          <w:rFonts w:ascii="Times New Roman" w:hAnsi="Times New Roman" w:cs="Times New Roman"/>
        </w:rPr>
        <w:t>al solo edificio</w:t>
      </w:r>
      <w:r w:rsidR="00C53F85">
        <w:rPr>
          <w:rFonts w:ascii="Times New Roman" w:hAnsi="Times New Roman" w:cs="Times New Roman"/>
        </w:rPr>
        <w:t>,</w:t>
      </w:r>
      <w:r w:rsidR="00EC20CE">
        <w:rPr>
          <w:rFonts w:ascii="Times New Roman" w:hAnsi="Times New Roman" w:cs="Times New Roman"/>
        </w:rPr>
        <w:t xml:space="preserve"> </w:t>
      </w:r>
      <w:r w:rsidR="00260614">
        <w:rPr>
          <w:rFonts w:ascii="Times New Roman" w:hAnsi="Times New Roman" w:cs="Times New Roman"/>
        </w:rPr>
        <w:t xml:space="preserve">è ormai </w:t>
      </w:r>
      <w:r w:rsidR="003927FD">
        <w:rPr>
          <w:rFonts w:ascii="Times New Roman" w:hAnsi="Times New Roman" w:cs="Times New Roman"/>
        </w:rPr>
        <w:t>dimostrato che</w:t>
      </w:r>
      <w:r w:rsidR="00EC20CE">
        <w:rPr>
          <w:rFonts w:ascii="Times New Roman" w:hAnsi="Times New Roman" w:cs="Times New Roman"/>
        </w:rPr>
        <w:t xml:space="preserve"> non </w:t>
      </w:r>
      <w:r w:rsidR="000F02AD">
        <w:rPr>
          <w:rFonts w:ascii="Times New Roman" w:hAnsi="Times New Roman" w:cs="Times New Roman"/>
        </w:rPr>
        <w:t>sia</w:t>
      </w:r>
      <w:r w:rsidR="00EC20CE">
        <w:rPr>
          <w:rFonts w:ascii="Times New Roman" w:hAnsi="Times New Roman" w:cs="Times New Roman"/>
        </w:rPr>
        <w:t xml:space="preserve"> sufficiente</w:t>
      </w:r>
      <w:r w:rsidR="003E13ED">
        <w:rPr>
          <w:rFonts w:ascii="Times New Roman" w:hAnsi="Times New Roman" w:cs="Times New Roman"/>
        </w:rPr>
        <w:t xml:space="preserve"> </w:t>
      </w:r>
      <w:r w:rsidR="00E61215">
        <w:rPr>
          <w:rFonts w:ascii="Times New Roman" w:hAnsi="Times New Roman" w:cs="Times New Roman"/>
        </w:rPr>
        <w:t>e la</w:t>
      </w:r>
      <w:r w:rsidR="00465E67">
        <w:rPr>
          <w:rFonts w:ascii="Times New Roman" w:hAnsi="Times New Roman" w:cs="Times New Roman"/>
        </w:rPr>
        <w:t xml:space="preserve"> </w:t>
      </w:r>
      <w:r w:rsidR="007A4EBF">
        <w:rPr>
          <w:rFonts w:ascii="Times New Roman" w:hAnsi="Times New Roman" w:cs="Times New Roman"/>
        </w:rPr>
        <w:t>c</w:t>
      </w:r>
      <w:r w:rsidR="00190EA4">
        <w:rPr>
          <w:rFonts w:ascii="Times New Roman" w:hAnsi="Times New Roman" w:cs="Times New Roman"/>
        </w:rPr>
        <w:t>onosce</w:t>
      </w:r>
      <w:r w:rsidR="007A4EBF">
        <w:rPr>
          <w:rFonts w:ascii="Times New Roman" w:hAnsi="Times New Roman" w:cs="Times New Roman"/>
        </w:rPr>
        <w:t>nza dei</w:t>
      </w:r>
      <w:r w:rsidR="00190EA4">
        <w:rPr>
          <w:rFonts w:ascii="Times New Roman" w:hAnsi="Times New Roman" w:cs="Times New Roman"/>
        </w:rPr>
        <w:t xml:space="preserve"> </w:t>
      </w:r>
      <w:r w:rsidR="00A628AB">
        <w:rPr>
          <w:rFonts w:ascii="Times New Roman" w:hAnsi="Times New Roman" w:cs="Times New Roman"/>
        </w:rPr>
        <w:t>p</w:t>
      </w:r>
      <w:r w:rsidR="00015B08">
        <w:rPr>
          <w:rFonts w:ascii="Times New Roman" w:hAnsi="Times New Roman" w:cs="Times New Roman"/>
        </w:rPr>
        <w:t>erché la materia urban</w:t>
      </w:r>
      <w:r w:rsidR="008A7C40">
        <w:rPr>
          <w:rFonts w:ascii="Times New Roman" w:hAnsi="Times New Roman" w:cs="Times New Roman"/>
        </w:rPr>
        <w:t xml:space="preserve">istica risulta </w:t>
      </w:r>
      <w:r w:rsidR="009443B5">
        <w:rPr>
          <w:rFonts w:ascii="Times New Roman" w:hAnsi="Times New Roman" w:cs="Times New Roman"/>
        </w:rPr>
        <w:t>attualmente</w:t>
      </w:r>
      <w:r w:rsidR="0003216A">
        <w:rPr>
          <w:rFonts w:ascii="Times New Roman" w:hAnsi="Times New Roman" w:cs="Times New Roman"/>
        </w:rPr>
        <w:t xml:space="preserve"> di scarsissimo interesse</w:t>
      </w:r>
      <w:r w:rsidR="008A7C40">
        <w:rPr>
          <w:rFonts w:ascii="Times New Roman" w:hAnsi="Times New Roman" w:cs="Times New Roman"/>
        </w:rPr>
        <w:t xml:space="preserve"> a molti professionisti</w:t>
      </w:r>
      <w:r w:rsidR="00A0125C">
        <w:rPr>
          <w:rFonts w:ascii="Times New Roman" w:hAnsi="Times New Roman" w:cs="Times New Roman"/>
        </w:rPr>
        <w:t xml:space="preserve"> </w:t>
      </w:r>
      <w:r w:rsidR="005C72D7">
        <w:rPr>
          <w:rFonts w:ascii="Times New Roman" w:hAnsi="Times New Roman" w:cs="Times New Roman"/>
        </w:rPr>
        <w:t>dovrebbe essere</w:t>
      </w:r>
      <w:r w:rsidR="00A0125C">
        <w:rPr>
          <w:rFonts w:ascii="Times New Roman" w:hAnsi="Times New Roman" w:cs="Times New Roman"/>
        </w:rPr>
        <w:t xml:space="preserve"> </w:t>
      </w:r>
      <w:r w:rsidR="00B42CBE">
        <w:rPr>
          <w:rFonts w:ascii="Times New Roman" w:hAnsi="Times New Roman" w:cs="Times New Roman"/>
        </w:rPr>
        <w:t>motivo</w:t>
      </w:r>
      <w:r w:rsidR="00A0125C">
        <w:rPr>
          <w:rFonts w:ascii="Times New Roman" w:hAnsi="Times New Roman" w:cs="Times New Roman"/>
        </w:rPr>
        <w:t xml:space="preserve"> di </w:t>
      </w:r>
      <w:r w:rsidR="0004375B">
        <w:rPr>
          <w:rFonts w:ascii="Times New Roman" w:hAnsi="Times New Roman" w:cs="Times New Roman"/>
        </w:rPr>
        <w:t>confronto</w:t>
      </w:r>
      <w:r w:rsidR="005A4AB3">
        <w:rPr>
          <w:rFonts w:ascii="Times New Roman" w:hAnsi="Times New Roman" w:cs="Times New Roman"/>
        </w:rPr>
        <w:t xml:space="preserve"> anche seminariale da attivarsi con</w:t>
      </w:r>
      <w:r w:rsidR="00D55FB5">
        <w:rPr>
          <w:rFonts w:ascii="Times New Roman" w:hAnsi="Times New Roman" w:cs="Times New Roman"/>
        </w:rPr>
        <w:t xml:space="preserve"> i presidi</w:t>
      </w:r>
      <w:r w:rsidR="005A4AB3">
        <w:rPr>
          <w:rFonts w:ascii="Times New Roman" w:hAnsi="Times New Roman" w:cs="Times New Roman"/>
        </w:rPr>
        <w:t xml:space="preserve"> dell</w:t>
      </w:r>
      <w:r w:rsidR="009B62EA">
        <w:rPr>
          <w:rFonts w:ascii="Times New Roman" w:hAnsi="Times New Roman" w:cs="Times New Roman"/>
        </w:rPr>
        <w:t xml:space="preserve">e </w:t>
      </w:r>
      <w:r w:rsidR="009D4AFE">
        <w:rPr>
          <w:rFonts w:ascii="Times New Roman" w:hAnsi="Times New Roman" w:cs="Times New Roman"/>
        </w:rPr>
        <w:t>facoltà</w:t>
      </w:r>
      <w:r w:rsidR="009B62EA">
        <w:rPr>
          <w:rFonts w:ascii="Times New Roman" w:hAnsi="Times New Roman" w:cs="Times New Roman"/>
        </w:rPr>
        <w:t xml:space="preserve"> di architettura e di ingegneria</w:t>
      </w:r>
      <w:r w:rsidR="001843FF">
        <w:rPr>
          <w:rFonts w:ascii="Times New Roman" w:hAnsi="Times New Roman" w:cs="Times New Roman"/>
        </w:rPr>
        <w:t xml:space="preserve">, coinvolgendo i relativi </w:t>
      </w:r>
      <w:r w:rsidR="00221148">
        <w:rPr>
          <w:rFonts w:ascii="Times New Roman" w:hAnsi="Times New Roman" w:cs="Times New Roman"/>
        </w:rPr>
        <w:t>studenti e</w:t>
      </w:r>
      <w:r w:rsidR="009E3CF3">
        <w:rPr>
          <w:rFonts w:ascii="Times New Roman" w:hAnsi="Times New Roman" w:cs="Times New Roman"/>
        </w:rPr>
        <w:t xml:space="preserve"> docenti</w:t>
      </w:r>
      <w:r w:rsidR="00191C7B">
        <w:rPr>
          <w:rFonts w:ascii="Times New Roman" w:hAnsi="Times New Roman" w:cs="Times New Roman"/>
        </w:rPr>
        <w:t>.</w:t>
      </w:r>
      <w:r w:rsidR="00221148">
        <w:rPr>
          <w:rFonts w:ascii="Times New Roman" w:hAnsi="Times New Roman" w:cs="Times New Roman"/>
        </w:rPr>
        <w:t xml:space="preserve"> </w:t>
      </w:r>
    </w:p>
    <w:p w14:paraId="542C6B8C" w14:textId="02CEBB5A" w:rsidR="00563C52" w:rsidRDefault="00900C58" w:rsidP="002B3E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 l’attuale proficuo rapporto con i colleghi </w:t>
      </w:r>
      <w:r w:rsidR="00635895">
        <w:rPr>
          <w:rFonts w:ascii="Times New Roman" w:hAnsi="Times New Roman" w:cs="Times New Roman"/>
        </w:rPr>
        <w:t>dell’I.N.U.</w:t>
      </w:r>
      <w:r w:rsidR="000120E2">
        <w:rPr>
          <w:rFonts w:ascii="Times New Roman" w:hAnsi="Times New Roman" w:cs="Times New Roman"/>
        </w:rPr>
        <w:t>, si può favorire l</w:t>
      </w:r>
      <w:r w:rsidR="00FC36F6">
        <w:rPr>
          <w:rFonts w:ascii="Times New Roman" w:hAnsi="Times New Roman" w:cs="Times New Roman"/>
        </w:rPr>
        <w:t>a conoscenza de</w:t>
      </w:r>
      <w:r w:rsidR="00364509">
        <w:rPr>
          <w:rFonts w:ascii="Times New Roman" w:hAnsi="Times New Roman" w:cs="Times New Roman"/>
        </w:rPr>
        <w:t xml:space="preserve">gli specifici </w:t>
      </w:r>
      <w:r w:rsidR="00F85710">
        <w:rPr>
          <w:rFonts w:ascii="Times New Roman" w:hAnsi="Times New Roman" w:cs="Times New Roman"/>
        </w:rPr>
        <w:t xml:space="preserve">contenuti </w:t>
      </w:r>
      <w:r w:rsidR="00C40DE7">
        <w:rPr>
          <w:rFonts w:ascii="Times New Roman" w:hAnsi="Times New Roman" w:cs="Times New Roman"/>
        </w:rPr>
        <w:t>della</w:t>
      </w:r>
      <w:r w:rsidR="00F85710">
        <w:rPr>
          <w:rFonts w:ascii="Times New Roman" w:hAnsi="Times New Roman" w:cs="Times New Roman"/>
        </w:rPr>
        <w:t xml:space="preserve"> proposta</w:t>
      </w:r>
      <w:r w:rsidR="0079581B">
        <w:rPr>
          <w:rFonts w:ascii="Times New Roman" w:hAnsi="Times New Roman" w:cs="Times New Roman"/>
        </w:rPr>
        <w:t xml:space="preserve"> </w:t>
      </w:r>
      <w:r w:rsidR="00056091">
        <w:rPr>
          <w:rFonts w:ascii="Times New Roman" w:hAnsi="Times New Roman" w:cs="Times New Roman"/>
        </w:rPr>
        <w:t xml:space="preserve">di legge </w:t>
      </w:r>
      <w:r w:rsidR="00C40DE7">
        <w:rPr>
          <w:rFonts w:ascii="Times New Roman" w:hAnsi="Times New Roman" w:cs="Times New Roman"/>
        </w:rPr>
        <w:t>dell’INU</w:t>
      </w:r>
      <w:r w:rsidR="00056091">
        <w:rPr>
          <w:rFonts w:ascii="Times New Roman" w:hAnsi="Times New Roman" w:cs="Times New Roman"/>
        </w:rPr>
        <w:t>,</w:t>
      </w:r>
      <w:r w:rsidR="004446F4">
        <w:rPr>
          <w:rFonts w:ascii="Times New Roman" w:hAnsi="Times New Roman" w:cs="Times New Roman"/>
        </w:rPr>
        <w:t xml:space="preserve"> </w:t>
      </w:r>
      <w:r w:rsidR="00E30122" w:rsidRPr="00E30122">
        <w:rPr>
          <w:rFonts w:ascii="Times New Roman" w:hAnsi="Times New Roman" w:cs="Times New Roman"/>
        </w:rPr>
        <w:t xml:space="preserve">“Legge di principi”, </w:t>
      </w:r>
      <w:r w:rsidR="004446F4">
        <w:rPr>
          <w:rFonts w:ascii="Times New Roman" w:hAnsi="Times New Roman" w:cs="Times New Roman"/>
        </w:rPr>
        <w:t xml:space="preserve">presentata </w:t>
      </w:r>
      <w:r w:rsidR="004130AB">
        <w:rPr>
          <w:rFonts w:ascii="Times New Roman" w:hAnsi="Times New Roman" w:cs="Times New Roman"/>
        </w:rPr>
        <w:t xml:space="preserve">in parlamento </w:t>
      </w:r>
      <w:r w:rsidR="004446F4">
        <w:rPr>
          <w:rFonts w:ascii="Times New Roman" w:hAnsi="Times New Roman" w:cs="Times New Roman"/>
        </w:rPr>
        <w:t>nel 2024</w:t>
      </w:r>
      <w:r w:rsidR="00035409">
        <w:rPr>
          <w:rFonts w:ascii="Times New Roman" w:hAnsi="Times New Roman" w:cs="Times New Roman"/>
        </w:rPr>
        <w:t>,</w:t>
      </w:r>
      <w:r w:rsidR="00A658C7">
        <w:rPr>
          <w:rFonts w:ascii="Times New Roman" w:hAnsi="Times New Roman" w:cs="Times New Roman"/>
        </w:rPr>
        <w:t xml:space="preserve"> </w:t>
      </w:r>
      <w:r w:rsidR="00A90C1C">
        <w:rPr>
          <w:rFonts w:ascii="Times New Roman" w:hAnsi="Times New Roman" w:cs="Times New Roman"/>
        </w:rPr>
        <w:t>per superare l’</w:t>
      </w:r>
      <w:r w:rsidR="008D487C">
        <w:rPr>
          <w:rFonts w:ascii="Times New Roman" w:hAnsi="Times New Roman" w:cs="Times New Roman"/>
        </w:rPr>
        <w:t>inadeguatezza dell’</w:t>
      </w:r>
      <w:r w:rsidR="000C3BCA">
        <w:rPr>
          <w:rFonts w:ascii="Times New Roman" w:hAnsi="Times New Roman" w:cs="Times New Roman"/>
        </w:rPr>
        <w:t xml:space="preserve">attuale legislazione </w:t>
      </w:r>
      <w:r w:rsidR="0016711C">
        <w:rPr>
          <w:rFonts w:ascii="Times New Roman" w:hAnsi="Times New Roman" w:cs="Times New Roman"/>
        </w:rPr>
        <w:t xml:space="preserve">nazionale e </w:t>
      </w:r>
      <w:r w:rsidR="00B341A1">
        <w:rPr>
          <w:rFonts w:ascii="Times New Roman" w:hAnsi="Times New Roman" w:cs="Times New Roman"/>
        </w:rPr>
        <w:t>regionale</w:t>
      </w:r>
      <w:r w:rsidR="00DD4AB4">
        <w:rPr>
          <w:rFonts w:ascii="Times New Roman" w:hAnsi="Times New Roman" w:cs="Times New Roman"/>
        </w:rPr>
        <w:t xml:space="preserve">. </w:t>
      </w:r>
      <w:r w:rsidR="00A4319E">
        <w:rPr>
          <w:rFonts w:ascii="Times New Roman" w:hAnsi="Times New Roman" w:cs="Times New Roman"/>
        </w:rPr>
        <w:t xml:space="preserve">Una </w:t>
      </w:r>
      <w:r w:rsidR="00495E9D">
        <w:rPr>
          <w:rFonts w:ascii="Times New Roman" w:hAnsi="Times New Roman" w:cs="Times New Roman"/>
        </w:rPr>
        <w:t>maggiore conoscenza</w:t>
      </w:r>
      <w:r w:rsidR="00927DA5">
        <w:rPr>
          <w:rFonts w:ascii="Times New Roman" w:hAnsi="Times New Roman" w:cs="Times New Roman"/>
        </w:rPr>
        <w:t xml:space="preserve"> dei </w:t>
      </w:r>
      <w:r w:rsidR="00F9279C">
        <w:rPr>
          <w:rFonts w:ascii="Times New Roman" w:hAnsi="Times New Roman" w:cs="Times New Roman"/>
        </w:rPr>
        <w:t xml:space="preserve">contenuti della proposta di </w:t>
      </w:r>
      <w:r w:rsidR="00495E9D">
        <w:rPr>
          <w:rFonts w:ascii="Times New Roman" w:hAnsi="Times New Roman" w:cs="Times New Roman"/>
        </w:rPr>
        <w:t>legge potrebbe</w:t>
      </w:r>
      <w:r w:rsidR="008918CC">
        <w:rPr>
          <w:rFonts w:ascii="Times New Roman" w:hAnsi="Times New Roman" w:cs="Times New Roman"/>
        </w:rPr>
        <w:t xml:space="preserve"> </w:t>
      </w:r>
      <w:r w:rsidR="0044091F">
        <w:rPr>
          <w:rFonts w:ascii="Times New Roman" w:hAnsi="Times New Roman" w:cs="Times New Roman"/>
        </w:rPr>
        <w:t>favor</w:t>
      </w:r>
      <w:r w:rsidR="00825DDC">
        <w:rPr>
          <w:rFonts w:ascii="Times New Roman" w:hAnsi="Times New Roman" w:cs="Times New Roman"/>
        </w:rPr>
        <w:t>ir</w:t>
      </w:r>
      <w:r w:rsidR="0044091F">
        <w:rPr>
          <w:rFonts w:ascii="Times New Roman" w:hAnsi="Times New Roman" w:cs="Times New Roman"/>
        </w:rPr>
        <w:t xml:space="preserve">e </w:t>
      </w:r>
      <w:r w:rsidR="000E6A41">
        <w:rPr>
          <w:rFonts w:ascii="Times New Roman" w:hAnsi="Times New Roman" w:cs="Times New Roman"/>
        </w:rPr>
        <w:t xml:space="preserve">un </w:t>
      </w:r>
      <w:r w:rsidR="002C2C9F">
        <w:rPr>
          <w:rFonts w:ascii="Times New Roman" w:hAnsi="Times New Roman" w:cs="Times New Roman"/>
        </w:rPr>
        <w:t>valido</w:t>
      </w:r>
      <w:r w:rsidR="00825DDC">
        <w:rPr>
          <w:rFonts w:ascii="Times New Roman" w:hAnsi="Times New Roman" w:cs="Times New Roman"/>
        </w:rPr>
        <w:t xml:space="preserve"> sostegno </w:t>
      </w:r>
      <w:r w:rsidR="009A2CF3">
        <w:rPr>
          <w:rFonts w:ascii="Times New Roman" w:hAnsi="Times New Roman" w:cs="Times New Roman"/>
        </w:rPr>
        <w:t>da parte</w:t>
      </w:r>
      <w:r w:rsidR="00495A12">
        <w:rPr>
          <w:rFonts w:ascii="Times New Roman" w:hAnsi="Times New Roman" w:cs="Times New Roman"/>
        </w:rPr>
        <w:t xml:space="preserve"> </w:t>
      </w:r>
      <w:r w:rsidR="002C2C9F">
        <w:rPr>
          <w:rFonts w:ascii="Times New Roman" w:hAnsi="Times New Roman" w:cs="Times New Roman"/>
        </w:rPr>
        <w:t>di un maggior numero di operatori tecnici</w:t>
      </w:r>
      <w:r w:rsidR="00AE7961">
        <w:rPr>
          <w:rFonts w:ascii="Times New Roman" w:hAnsi="Times New Roman" w:cs="Times New Roman"/>
        </w:rPr>
        <w:t xml:space="preserve"> ed imprenditori</w:t>
      </w:r>
      <w:r w:rsidR="00495E9D">
        <w:rPr>
          <w:rFonts w:ascii="Times New Roman" w:hAnsi="Times New Roman" w:cs="Times New Roman"/>
        </w:rPr>
        <w:t>.</w:t>
      </w:r>
      <w:r w:rsidR="00D66736">
        <w:rPr>
          <w:rFonts w:ascii="Times New Roman" w:hAnsi="Times New Roman" w:cs="Times New Roman"/>
        </w:rPr>
        <w:t xml:space="preserve"> </w:t>
      </w:r>
    </w:p>
    <w:p w14:paraId="085847C9" w14:textId="5D472807" w:rsidR="000B25F5" w:rsidRDefault="000B25F5" w:rsidP="002B3E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Ritengo che </w:t>
      </w:r>
      <w:r w:rsidR="00495E9D">
        <w:rPr>
          <w:rFonts w:ascii="Times New Roman" w:hAnsi="Times New Roman" w:cs="Times New Roman"/>
        </w:rPr>
        <w:t>le articolate</w:t>
      </w:r>
      <w:r w:rsidR="00FD0501">
        <w:rPr>
          <w:rFonts w:ascii="Times New Roman" w:hAnsi="Times New Roman" w:cs="Times New Roman"/>
        </w:rPr>
        <w:t xml:space="preserve"> competenze affidate </w:t>
      </w:r>
      <w:r w:rsidR="00DA5DA0">
        <w:rPr>
          <w:rFonts w:ascii="Times New Roman" w:hAnsi="Times New Roman" w:cs="Times New Roman"/>
        </w:rPr>
        <w:t>con la nuova organizzazione dell’I</w:t>
      </w:r>
      <w:r w:rsidR="00AC2A56">
        <w:rPr>
          <w:rFonts w:ascii="Times New Roman" w:hAnsi="Times New Roman" w:cs="Times New Roman"/>
        </w:rPr>
        <w:t>N/</w:t>
      </w:r>
      <w:r w:rsidR="000B3000">
        <w:rPr>
          <w:rFonts w:ascii="Times New Roman" w:hAnsi="Times New Roman" w:cs="Times New Roman"/>
        </w:rPr>
        <w:t xml:space="preserve">Arch possano </w:t>
      </w:r>
      <w:r w:rsidR="00E06608">
        <w:rPr>
          <w:rFonts w:ascii="Times New Roman" w:hAnsi="Times New Roman" w:cs="Times New Roman"/>
        </w:rPr>
        <w:t>favorire la promozion</w:t>
      </w:r>
      <w:r w:rsidR="00647168">
        <w:rPr>
          <w:rFonts w:ascii="Times New Roman" w:hAnsi="Times New Roman" w:cs="Times New Roman"/>
        </w:rPr>
        <w:t xml:space="preserve">e di </w:t>
      </w:r>
      <w:r w:rsidR="000B3000">
        <w:rPr>
          <w:rFonts w:ascii="Times New Roman" w:hAnsi="Times New Roman" w:cs="Times New Roman"/>
        </w:rPr>
        <w:t>molteplici</w:t>
      </w:r>
      <w:r w:rsidR="00B84A05">
        <w:rPr>
          <w:rFonts w:ascii="Times New Roman" w:hAnsi="Times New Roman" w:cs="Times New Roman"/>
        </w:rPr>
        <w:t xml:space="preserve"> incontri specifici </w:t>
      </w:r>
      <w:r w:rsidR="002E7253">
        <w:rPr>
          <w:rFonts w:ascii="Times New Roman" w:hAnsi="Times New Roman" w:cs="Times New Roman"/>
        </w:rPr>
        <w:t>con lo scopo di ampliare</w:t>
      </w:r>
      <w:r w:rsidR="00B84A05">
        <w:rPr>
          <w:rFonts w:ascii="Times New Roman" w:hAnsi="Times New Roman" w:cs="Times New Roman"/>
        </w:rPr>
        <w:t xml:space="preserve"> il numero di coloro che </w:t>
      </w:r>
      <w:r w:rsidR="003B36E6">
        <w:rPr>
          <w:rFonts w:ascii="Times New Roman" w:hAnsi="Times New Roman" w:cs="Times New Roman"/>
        </w:rPr>
        <w:t xml:space="preserve">ritengono </w:t>
      </w:r>
      <w:r w:rsidR="001C45B0">
        <w:rPr>
          <w:rFonts w:ascii="Times New Roman" w:hAnsi="Times New Roman" w:cs="Times New Roman"/>
        </w:rPr>
        <w:t xml:space="preserve">che </w:t>
      </w:r>
      <w:r w:rsidR="00473FFF">
        <w:rPr>
          <w:rFonts w:ascii="Times New Roman" w:hAnsi="Times New Roman" w:cs="Times New Roman"/>
        </w:rPr>
        <w:t>incrementando la</w:t>
      </w:r>
      <w:r w:rsidR="00401855">
        <w:rPr>
          <w:rFonts w:ascii="Times New Roman" w:hAnsi="Times New Roman" w:cs="Times New Roman"/>
        </w:rPr>
        <w:t xml:space="preserve"> cultura di ognuno </w:t>
      </w:r>
      <w:r w:rsidR="009A2CF3">
        <w:rPr>
          <w:rFonts w:ascii="Times New Roman" w:hAnsi="Times New Roman" w:cs="Times New Roman"/>
        </w:rPr>
        <w:t xml:space="preserve">di noi </w:t>
      </w:r>
      <w:r w:rsidR="005D122A">
        <w:rPr>
          <w:rFonts w:ascii="Times New Roman" w:hAnsi="Times New Roman" w:cs="Times New Roman"/>
        </w:rPr>
        <w:t xml:space="preserve">si </w:t>
      </w:r>
      <w:r w:rsidR="00753DBE">
        <w:rPr>
          <w:rFonts w:ascii="Times New Roman" w:hAnsi="Times New Roman" w:cs="Times New Roman"/>
        </w:rPr>
        <w:t xml:space="preserve">possa </w:t>
      </w:r>
      <w:r w:rsidR="00CD3670">
        <w:rPr>
          <w:rFonts w:ascii="Times New Roman" w:hAnsi="Times New Roman" w:cs="Times New Roman"/>
        </w:rPr>
        <w:t>contribui</w:t>
      </w:r>
      <w:r w:rsidR="00753DBE">
        <w:rPr>
          <w:rFonts w:ascii="Times New Roman" w:hAnsi="Times New Roman" w:cs="Times New Roman"/>
        </w:rPr>
        <w:t>re</w:t>
      </w:r>
      <w:r w:rsidR="00CD3670">
        <w:rPr>
          <w:rFonts w:ascii="Times New Roman" w:hAnsi="Times New Roman" w:cs="Times New Roman"/>
        </w:rPr>
        <w:t xml:space="preserve"> </w:t>
      </w:r>
      <w:r w:rsidR="002B39C2">
        <w:rPr>
          <w:rFonts w:ascii="Times New Roman" w:hAnsi="Times New Roman" w:cs="Times New Roman"/>
        </w:rPr>
        <w:t xml:space="preserve">a realizzare interventi </w:t>
      </w:r>
      <w:r w:rsidR="004D0CDC">
        <w:rPr>
          <w:rFonts w:ascii="Times New Roman" w:hAnsi="Times New Roman" w:cs="Times New Roman"/>
        </w:rPr>
        <w:t xml:space="preserve">“sostenibili” </w:t>
      </w:r>
      <w:r w:rsidR="002B39C2">
        <w:rPr>
          <w:rFonts w:ascii="Times New Roman" w:hAnsi="Times New Roman" w:cs="Times New Roman"/>
        </w:rPr>
        <w:t>di rigenerazione</w:t>
      </w:r>
      <w:r w:rsidR="006853A0">
        <w:rPr>
          <w:rFonts w:ascii="Times New Roman" w:hAnsi="Times New Roman" w:cs="Times New Roman"/>
        </w:rPr>
        <w:t xml:space="preserve"> urbana</w:t>
      </w:r>
      <w:r w:rsidR="00753DBE">
        <w:rPr>
          <w:rFonts w:ascii="Times New Roman" w:hAnsi="Times New Roman" w:cs="Times New Roman"/>
        </w:rPr>
        <w:t>.</w:t>
      </w:r>
    </w:p>
    <w:p w14:paraId="29C43305" w14:textId="75C325C2" w:rsidR="00753DBE" w:rsidRDefault="00753DBE" w:rsidP="002B3E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Alessandra Montenero</w:t>
      </w:r>
    </w:p>
    <w:p w14:paraId="66186E85" w14:textId="77777777" w:rsidR="0001403F" w:rsidRDefault="0001403F" w:rsidP="002B3E95">
      <w:pPr>
        <w:spacing w:after="0" w:line="240" w:lineRule="auto"/>
        <w:rPr>
          <w:rFonts w:ascii="Times New Roman" w:hAnsi="Times New Roman" w:cs="Times New Roman"/>
        </w:rPr>
      </w:pPr>
    </w:p>
    <w:p w14:paraId="284EA45F" w14:textId="77777777" w:rsidR="00563C52" w:rsidRDefault="00563C52" w:rsidP="002B3E95">
      <w:pPr>
        <w:spacing w:after="0" w:line="240" w:lineRule="auto"/>
        <w:rPr>
          <w:rFonts w:ascii="Times New Roman" w:hAnsi="Times New Roman" w:cs="Times New Roman"/>
        </w:rPr>
      </w:pPr>
    </w:p>
    <w:sectPr w:rsidR="00563C5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426"/>
    <w:rsid w:val="00000FDC"/>
    <w:rsid w:val="000016EE"/>
    <w:rsid w:val="000024AC"/>
    <w:rsid w:val="00003612"/>
    <w:rsid w:val="00003A0F"/>
    <w:rsid w:val="0000428B"/>
    <w:rsid w:val="00004CC3"/>
    <w:rsid w:val="00004D27"/>
    <w:rsid w:val="00005D24"/>
    <w:rsid w:val="000060F7"/>
    <w:rsid w:val="00006117"/>
    <w:rsid w:val="00010C9E"/>
    <w:rsid w:val="000113F8"/>
    <w:rsid w:val="000120E2"/>
    <w:rsid w:val="00012C65"/>
    <w:rsid w:val="000130C4"/>
    <w:rsid w:val="00013B55"/>
    <w:rsid w:val="00013DB2"/>
    <w:rsid w:val="0001403F"/>
    <w:rsid w:val="000146D1"/>
    <w:rsid w:val="00015B08"/>
    <w:rsid w:val="00016985"/>
    <w:rsid w:val="000169F9"/>
    <w:rsid w:val="00017A2E"/>
    <w:rsid w:val="00017BFD"/>
    <w:rsid w:val="00021235"/>
    <w:rsid w:val="000235EB"/>
    <w:rsid w:val="0002388F"/>
    <w:rsid w:val="00023DF9"/>
    <w:rsid w:val="00023EBC"/>
    <w:rsid w:val="000246E4"/>
    <w:rsid w:val="00024D32"/>
    <w:rsid w:val="000253B8"/>
    <w:rsid w:val="00026B13"/>
    <w:rsid w:val="000272D1"/>
    <w:rsid w:val="000274A4"/>
    <w:rsid w:val="0003075F"/>
    <w:rsid w:val="00030ADF"/>
    <w:rsid w:val="0003216A"/>
    <w:rsid w:val="00032912"/>
    <w:rsid w:val="00034545"/>
    <w:rsid w:val="00035409"/>
    <w:rsid w:val="00035758"/>
    <w:rsid w:val="00040BCE"/>
    <w:rsid w:val="000416C4"/>
    <w:rsid w:val="00041BFE"/>
    <w:rsid w:val="00041E33"/>
    <w:rsid w:val="00041F94"/>
    <w:rsid w:val="00042826"/>
    <w:rsid w:val="000435BB"/>
    <w:rsid w:val="0004375B"/>
    <w:rsid w:val="00046A57"/>
    <w:rsid w:val="00050563"/>
    <w:rsid w:val="0005098E"/>
    <w:rsid w:val="000515A6"/>
    <w:rsid w:val="00051A72"/>
    <w:rsid w:val="00051EA2"/>
    <w:rsid w:val="00052885"/>
    <w:rsid w:val="00056091"/>
    <w:rsid w:val="00056DDA"/>
    <w:rsid w:val="000570B3"/>
    <w:rsid w:val="00057255"/>
    <w:rsid w:val="0006001D"/>
    <w:rsid w:val="00061A27"/>
    <w:rsid w:val="00062FEA"/>
    <w:rsid w:val="00064AB7"/>
    <w:rsid w:val="0006563C"/>
    <w:rsid w:val="000667BF"/>
    <w:rsid w:val="00066E82"/>
    <w:rsid w:val="000672C7"/>
    <w:rsid w:val="000713AC"/>
    <w:rsid w:val="00071B8A"/>
    <w:rsid w:val="00072570"/>
    <w:rsid w:val="00074D7B"/>
    <w:rsid w:val="000762ED"/>
    <w:rsid w:val="0007643E"/>
    <w:rsid w:val="00076695"/>
    <w:rsid w:val="00076FA3"/>
    <w:rsid w:val="00080286"/>
    <w:rsid w:val="00080480"/>
    <w:rsid w:val="00080BF0"/>
    <w:rsid w:val="00080D03"/>
    <w:rsid w:val="00081919"/>
    <w:rsid w:val="00086535"/>
    <w:rsid w:val="00090F8B"/>
    <w:rsid w:val="00092A7A"/>
    <w:rsid w:val="00093472"/>
    <w:rsid w:val="00094441"/>
    <w:rsid w:val="00094615"/>
    <w:rsid w:val="000952B9"/>
    <w:rsid w:val="000A0597"/>
    <w:rsid w:val="000A3D1C"/>
    <w:rsid w:val="000A566C"/>
    <w:rsid w:val="000A5A21"/>
    <w:rsid w:val="000A794F"/>
    <w:rsid w:val="000A7C69"/>
    <w:rsid w:val="000B016A"/>
    <w:rsid w:val="000B08C4"/>
    <w:rsid w:val="000B13DA"/>
    <w:rsid w:val="000B25F5"/>
    <w:rsid w:val="000B26A6"/>
    <w:rsid w:val="000B3000"/>
    <w:rsid w:val="000B4CE8"/>
    <w:rsid w:val="000B6E7D"/>
    <w:rsid w:val="000B7CD1"/>
    <w:rsid w:val="000C030F"/>
    <w:rsid w:val="000C05F0"/>
    <w:rsid w:val="000C1897"/>
    <w:rsid w:val="000C261D"/>
    <w:rsid w:val="000C2D43"/>
    <w:rsid w:val="000C2FEC"/>
    <w:rsid w:val="000C329A"/>
    <w:rsid w:val="000C3464"/>
    <w:rsid w:val="000C3BCA"/>
    <w:rsid w:val="000C48F5"/>
    <w:rsid w:val="000C4AB0"/>
    <w:rsid w:val="000C6090"/>
    <w:rsid w:val="000D0817"/>
    <w:rsid w:val="000D0E8E"/>
    <w:rsid w:val="000D1DA1"/>
    <w:rsid w:val="000D2063"/>
    <w:rsid w:val="000D294E"/>
    <w:rsid w:val="000D3149"/>
    <w:rsid w:val="000D528F"/>
    <w:rsid w:val="000D64C4"/>
    <w:rsid w:val="000E0785"/>
    <w:rsid w:val="000E0ECD"/>
    <w:rsid w:val="000E2264"/>
    <w:rsid w:val="000E325F"/>
    <w:rsid w:val="000E42D8"/>
    <w:rsid w:val="000E53F2"/>
    <w:rsid w:val="000E66CE"/>
    <w:rsid w:val="000E6A41"/>
    <w:rsid w:val="000F02AD"/>
    <w:rsid w:val="000F1C70"/>
    <w:rsid w:val="000F3FCA"/>
    <w:rsid w:val="000F4003"/>
    <w:rsid w:val="000F5901"/>
    <w:rsid w:val="000F634B"/>
    <w:rsid w:val="000F6B43"/>
    <w:rsid w:val="001017AD"/>
    <w:rsid w:val="00101E6E"/>
    <w:rsid w:val="0010322C"/>
    <w:rsid w:val="001032DB"/>
    <w:rsid w:val="00103578"/>
    <w:rsid w:val="00104681"/>
    <w:rsid w:val="00112999"/>
    <w:rsid w:val="001129A0"/>
    <w:rsid w:val="0011346A"/>
    <w:rsid w:val="001148D9"/>
    <w:rsid w:val="00114E4A"/>
    <w:rsid w:val="00115020"/>
    <w:rsid w:val="0011764F"/>
    <w:rsid w:val="001207CC"/>
    <w:rsid w:val="00123ECD"/>
    <w:rsid w:val="0012772F"/>
    <w:rsid w:val="001279D6"/>
    <w:rsid w:val="0013294E"/>
    <w:rsid w:val="00132ED6"/>
    <w:rsid w:val="00133567"/>
    <w:rsid w:val="00134052"/>
    <w:rsid w:val="001352D5"/>
    <w:rsid w:val="00135C36"/>
    <w:rsid w:val="00136341"/>
    <w:rsid w:val="001369A2"/>
    <w:rsid w:val="00136ED7"/>
    <w:rsid w:val="00140045"/>
    <w:rsid w:val="00142AD3"/>
    <w:rsid w:val="00143DB8"/>
    <w:rsid w:val="00144AED"/>
    <w:rsid w:val="0014707D"/>
    <w:rsid w:val="00151F9F"/>
    <w:rsid w:val="00152A7C"/>
    <w:rsid w:val="00157198"/>
    <w:rsid w:val="00157D7A"/>
    <w:rsid w:val="00157E68"/>
    <w:rsid w:val="00162C30"/>
    <w:rsid w:val="00164016"/>
    <w:rsid w:val="00164631"/>
    <w:rsid w:val="00164E8C"/>
    <w:rsid w:val="001653CA"/>
    <w:rsid w:val="00165A51"/>
    <w:rsid w:val="00165C45"/>
    <w:rsid w:val="00166935"/>
    <w:rsid w:val="0016708B"/>
    <w:rsid w:val="0016711C"/>
    <w:rsid w:val="001674F4"/>
    <w:rsid w:val="001676C6"/>
    <w:rsid w:val="00170FB7"/>
    <w:rsid w:val="001734D2"/>
    <w:rsid w:val="001740E4"/>
    <w:rsid w:val="001758E6"/>
    <w:rsid w:val="001762A0"/>
    <w:rsid w:val="001769D6"/>
    <w:rsid w:val="00176D66"/>
    <w:rsid w:val="00177527"/>
    <w:rsid w:val="00177DF7"/>
    <w:rsid w:val="00177F8E"/>
    <w:rsid w:val="00180642"/>
    <w:rsid w:val="001828F5"/>
    <w:rsid w:val="00182FBF"/>
    <w:rsid w:val="00183DD6"/>
    <w:rsid w:val="001843FF"/>
    <w:rsid w:val="0018500F"/>
    <w:rsid w:val="00190066"/>
    <w:rsid w:val="00190EA4"/>
    <w:rsid w:val="00191C7B"/>
    <w:rsid w:val="00192B8A"/>
    <w:rsid w:val="001953EB"/>
    <w:rsid w:val="00197E08"/>
    <w:rsid w:val="001A153E"/>
    <w:rsid w:val="001A2A33"/>
    <w:rsid w:val="001A2A42"/>
    <w:rsid w:val="001A50D1"/>
    <w:rsid w:val="001A6BFF"/>
    <w:rsid w:val="001A6C1F"/>
    <w:rsid w:val="001B035B"/>
    <w:rsid w:val="001B0E40"/>
    <w:rsid w:val="001B2F19"/>
    <w:rsid w:val="001B379D"/>
    <w:rsid w:val="001B3EEF"/>
    <w:rsid w:val="001B6BAD"/>
    <w:rsid w:val="001C0995"/>
    <w:rsid w:val="001C0D8B"/>
    <w:rsid w:val="001C0DC2"/>
    <w:rsid w:val="001C1C62"/>
    <w:rsid w:val="001C222C"/>
    <w:rsid w:val="001C4006"/>
    <w:rsid w:val="001C45AA"/>
    <w:rsid w:val="001C45B0"/>
    <w:rsid w:val="001C464A"/>
    <w:rsid w:val="001C56BB"/>
    <w:rsid w:val="001D0374"/>
    <w:rsid w:val="001D14C4"/>
    <w:rsid w:val="001D4185"/>
    <w:rsid w:val="001D4956"/>
    <w:rsid w:val="001D4FD6"/>
    <w:rsid w:val="001E20E2"/>
    <w:rsid w:val="001E3EF7"/>
    <w:rsid w:val="001E4210"/>
    <w:rsid w:val="001E426C"/>
    <w:rsid w:val="001E5E7B"/>
    <w:rsid w:val="001E65E0"/>
    <w:rsid w:val="001E7B49"/>
    <w:rsid w:val="001F0089"/>
    <w:rsid w:val="001F1865"/>
    <w:rsid w:val="001F1E3F"/>
    <w:rsid w:val="001F2991"/>
    <w:rsid w:val="001F29E3"/>
    <w:rsid w:val="001F67C7"/>
    <w:rsid w:val="001F6915"/>
    <w:rsid w:val="001F6CFC"/>
    <w:rsid w:val="0020234C"/>
    <w:rsid w:val="00204A0D"/>
    <w:rsid w:val="00204A24"/>
    <w:rsid w:val="00211BCF"/>
    <w:rsid w:val="0021205C"/>
    <w:rsid w:val="00212AB9"/>
    <w:rsid w:val="00213107"/>
    <w:rsid w:val="00213260"/>
    <w:rsid w:val="002140A3"/>
    <w:rsid w:val="002140EC"/>
    <w:rsid w:val="00215C5E"/>
    <w:rsid w:val="002200CA"/>
    <w:rsid w:val="00220219"/>
    <w:rsid w:val="002205D6"/>
    <w:rsid w:val="00221148"/>
    <w:rsid w:val="00222DDA"/>
    <w:rsid w:val="00223904"/>
    <w:rsid w:val="002270DB"/>
    <w:rsid w:val="002274D0"/>
    <w:rsid w:val="00230CBB"/>
    <w:rsid w:val="00231CFB"/>
    <w:rsid w:val="00232928"/>
    <w:rsid w:val="002343CA"/>
    <w:rsid w:val="002349E4"/>
    <w:rsid w:val="00235330"/>
    <w:rsid w:val="002355AA"/>
    <w:rsid w:val="00235BF7"/>
    <w:rsid w:val="00236880"/>
    <w:rsid w:val="00237426"/>
    <w:rsid w:val="002374A4"/>
    <w:rsid w:val="00240CA0"/>
    <w:rsid w:val="002442DD"/>
    <w:rsid w:val="002444F0"/>
    <w:rsid w:val="00245519"/>
    <w:rsid w:val="00245969"/>
    <w:rsid w:val="0025509D"/>
    <w:rsid w:val="0025647F"/>
    <w:rsid w:val="00256A5D"/>
    <w:rsid w:val="00260614"/>
    <w:rsid w:val="002609B9"/>
    <w:rsid w:val="00260C38"/>
    <w:rsid w:val="00260EA0"/>
    <w:rsid w:val="0026106E"/>
    <w:rsid w:val="002641B1"/>
    <w:rsid w:val="00265B9F"/>
    <w:rsid w:val="00265FB4"/>
    <w:rsid w:val="00270167"/>
    <w:rsid w:val="00270479"/>
    <w:rsid w:val="00270832"/>
    <w:rsid w:val="00270F18"/>
    <w:rsid w:val="002751CF"/>
    <w:rsid w:val="002765D6"/>
    <w:rsid w:val="00277029"/>
    <w:rsid w:val="00280408"/>
    <w:rsid w:val="00281B02"/>
    <w:rsid w:val="00282218"/>
    <w:rsid w:val="00287BA2"/>
    <w:rsid w:val="002904CE"/>
    <w:rsid w:val="002910EE"/>
    <w:rsid w:val="00291377"/>
    <w:rsid w:val="002915D8"/>
    <w:rsid w:val="00292365"/>
    <w:rsid w:val="00292728"/>
    <w:rsid w:val="00293525"/>
    <w:rsid w:val="002936F4"/>
    <w:rsid w:val="00296D01"/>
    <w:rsid w:val="002A0CF6"/>
    <w:rsid w:val="002A1BD9"/>
    <w:rsid w:val="002A2420"/>
    <w:rsid w:val="002A25F7"/>
    <w:rsid w:val="002A5B1F"/>
    <w:rsid w:val="002A5F29"/>
    <w:rsid w:val="002A61F1"/>
    <w:rsid w:val="002A69AF"/>
    <w:rsid w:val="002A7117"/>
    <w:rsid w:val="002A7FF0"/>
    <w:rsid w:val="002B0862"/>
    <w:rsid w:val="002B1322"/>
    <w:rsid w:val="002B14CB"/>
    <w:rsid w:val="002B1FD9"/>
    <w:rsid w:val="002B3202"/>
    <w:rsid w:val="002B33F4"/>
    <w:rsid w:val="002B39C2"/>
    <w:rsid w:val="002B3E95"/>
    <w:rsid w:val="002B47B9"/>
    <w:rsid w:val="002B4C93"/>
    <w:rsid w:val="002B50F6"/>
    <w:rsid w:val="002B54A9"/>
    <w:rsid w:val="002B78F9"/>
    <w:rsid w:val="002B7ED5"/>
    <w:rsid w:val="002C0E70"/>
    <w:rsid w:val="002C2C9F"/>
    <w:rsid w:val="002C4270"/>
    <w:rsid w:val="002C429D"/>
    <w:rsid w:val="002C4820"/>
    <w:rsid w:val="002C4877"/>
    <w:rsid w:val="002C5C51"/>
    <w:rsid w:val="002C6250"/>
    <w:rsid w:val="002C6294"/>
    <w:rsid w:val="002C6916"/>
    <w:rsid w:val="002D14B2"/>
    <w:rsid w:val="002D1A62"/>
    <w:rsid w:val="002D281C"/>
    <w:rsid w:val="002D2DED"/>
    <w:rsid w:val="002D2FDB"/>
    <w:rsid w:val="002D3B32"/>
    <w:rsid w:val="002D4282"/>
    <w:rsid w:val="002D4D8F"/>
    <w:rsid w:val="002D5E7A"/>
    <w:rsid w:val="002E03D8"/>
    <w:rsid w:val="002E0E0F"/>
    <w:rsid w:val="002E0FD8"/>
    <w:rsid w:val="002E109A"/>
    <w:rsid w:val="002E18D8"/>
    <w:rsid w:val="002E3BE2"/>
    <w:rsid w:val="002E415E"/>
    <w:rsid w:val="002E4C04"/>
    <w:rsid w:val="002E51B0"/>
    <w:rsid w:val="002E53A5"/>
    <w:rsid w:val="002E6719"/>
    <w:rsid w:val="002E724C"/>
    <w:rsid w:val="002E7253"/>
    <w:rsid w:val="002F0057"/>
    <w:rsid w:val="002F27A2"/>
    <w:rsid w:val="002F4263"/>
    <w:rsid w:val="002F653D"/>
    <w:rsid w:val="00300B84"/>
    <w:rsid w:val="00301997"/>
    <w:rsid w:val="00301A76"/>
    <w:rsid w:val="00301DB4"/>
    <w:rsid w:val="00303AA4"/>
    <w:rsid w:val="00304D0E"/>
    <w:rsid w:val="0030549F"/>
    <w:rsid w:val="003071BF"/>
    <w:rsid w:val="00307E93"/>
    <w:rsid w:val="003100A6"/>
    <w:rsid w:val="00312367"/>
    <w:rsid w:val="00313DDD"/>
    <w:rsid w:val="0031530C"/>
    <w:rsid w:val="0032126B"/>
    <w:rsid w:val="003229B9"/>
    <w:rsid w:val="00323269"/>
    <w:rsid w:val="00323B83"/>
    <w:rsid w:val="0032529E"/>
    <w:rsid w:val="003263BA"/>
    <w:rsid w:val="00330389"/>
    <w:rsid w:val="00330F45"/>
    <w:rsid w:val="00331E2E"/>
    <w:rsid w:val="0033214F"/>
    <w:rsid w:val="003333FD"/>
    <w:rsid w:val="003348B4"/>
    <w:rsid w:val="00334FA0"/>
    <w:rsid w:val="00335BE4"/>
    <w:rsid w:val="00336C18"/>
    <w:rsid w:val="00342326"/>
    <w:rsid w:val="003429C0"/>
    <w:rsid w:val="00344DA6"/>
    <w:rsid w:val="00344E22"/>
    <w:rsid w:val="00344E6D"/>
    <w:rsid w:val="0034736D"/>
    <w:rsid w:val="00351387"/>
    <w:rsid w:val="003515B3"/>
    <w:rsid w:val="00351EDB"/>
    <w:rsid w:val="0035265F"/>
    <w:rsid w:val="00352B88"/>
    <w:rsid w:val="00355452"/>
    <w:rsid w:val="003557DC"/>
    <w:rsid w:val="0035633B"/>
    <w:rsid w:val="00357BCC"/>
    <w:rsid w:val="0036128A"/>
    <w:rsid w:val="00364509"/>
    <w:rsid w:val="0036482D"/>
    <w:rsid w:val="00365D61"/>
    <w:rsid w:val="00365F88"/>
    <w:rsid w:val="00366922"/>
    <w:rsid w:val="00366B76"/>
    <w:rsid w:val="0037004D"/>
    <w:rsid w:val="0037174B"/>
    <w:rsid w:val="00371C6E"/>
    <w:rsid w:val="003726AE"/>
    <w:rsid w:val="00373D27"/>
    <w:rsid w:val="00374AEB"/>
    <w:rsid w:val="00374C0E"/>
    <w:rsid w:val="00376ECE"/>
    <w:rsid w:val="0038032D"/>
    <w:rsid w:val="00380559"/>
    <w:rsid w:val="00382026"/>
    <w:rsid w:val="00382E9D"/>
    <w:rsid w:val="0038344E"/>
    <w:rsid w:val="0038371E"/>
    <w:rsid w:val="00384CE1"/>
    <w:rsid w:val="0038501E"/>
    <w:rsid w:val="0038662D"/>
    <w:rsid w:val="00387C41"/>
    <w:rsid w:val="003927FD"/>
    <w:rsid w:val="00392A6A"/>
    <w:rsid w:val="00394C77"/>
    <w:rsid w:val="00396101"/>
    <w:rsid w:val="00397C4A"/>
    <w:rsid w:val="003A0CF5"/>
    <w:rsid w:val="003A2887"/>
    <w:rsid w:val="003A41CB"/>
    <w:rsid w:val="003A4796"/>
    <w:rsid w:val="003B1314"/>
    <w:rsid w:val="003B1372"/>
    <w:rsid w:val="003B2E16"/>
    <w:rsid w:val="003B36E6"/>
    <w:rsid w:val="003B59F5"/>
    <w:rsid w:val="003B5ADC"/>
    <w:rsid w:val="003B68E9"/>
    <w:rsid w:val="003B6914"/>
    <w:rsid w:val="003C0388"/>
    <w:rsid w:val="003C03DE"/>
    <w:rsid w:val="003C1DDC"/>
    <w:rsid w:val="003C2D73"/>
    <w:rsid w:val="003C352D"/>
    <w:rsid w:val="003C3B36"/>
    <w:rsid w:val="003C6415"/>
    <w:rsid w:val="003D082E"/>
    <w:rsid w:val="003D5426"/>
    <w:rsid w:val="003D6AF6"/>
    <w:rsid w:val="003E0A51"/>
    <w:rsid w:val="003E0E15"/>
    <w:rsid w:val="003E13ED"/>
    <w:rsid w:val="003E478E"/>
    <w:rsid w:val="003E4E90"/>
    <w:rsid w:val="003E7219"/>
    <w:rsid w:val="003F10E0"/>
    <w:rsid w:val="003F14DC"/>
    <w:rsid w:val="003F2A0E"/>
    <w:rsid w:val="003F3236"/>
    <w:rsid w:val="003F7469"/>
    <w:rsid w:val="00401855"/>
    <w:rsid w:val="00403BE2"/>
    <w:rsid w:val="00404E7D"/>
    <w:rsid w:val="0040528A"/>
    <w:rsid w:val="00406CA4"/>
    <w:rsid w:val="00410F15"/>
    <w:rsid w:val="004128AD"/>
    <w:rsid w:val="004130AB"/>
    <w:rsid w:val="0041390C"/>
    <w:rsid w:val="004158AA"/>
    <w:rsid w:val="00417BA0"/>
    <w:rsid w:val="00417D20"/>
    <w:rsid w:val="004206F1"/>
    <w:rsid w:val="00421D1B"/>
    <w:rsid w:val="00424EC1"/>
    <w:rsid w:val="00426B32"/>
    <w:rsid w:val="00432983"/>
    <w:rsid w:val="0043421B"/>
    <w:rsid w:val="00434909"/>
    <w:rsid w:val="00434C8B"/>
    <w:rsid w:val="00434E4F"/>
    <w:rsid w:val="00435689"/>
    <w:rsid w:val="0044091F"/>
    <w:rsid w:val="004428FD"/>
    <w:rsid w:val="004446F4"/>
    <w:rsid w:val="00444751"/>
    <w:rsid w:val="00444944"/>
    <w:rsid w:val="004475F8"/>
    <w:rsid w:val="00450D09"/>
    <w:rsid w:val="00454021"/>
    <w:rsid w:val="004542DD"/>
    <w:rsid w:val="004558ED"/>
    <w:rsid w:val="00456C48"/>
    <w:rsid w:val="004611B2"/>
    <w:rsid w:val="004613DE"/>
    <w:rsid w:val="004623B2"/>
    <w:rsid w:val="004644F1"/>
    <w:rsid w:val="00465E67"/>
    <w:rsid w:val="0047146F"/>
    <w:rsid w:val="00471F08"/>
    <w:rsid w:val="004723A0"/>
    <w:rsid w:val="00472C42"/>
    <w:rsid w:val="00473FFF"/>
    <w:rsid w:val="0047475B"/>
    <w:rsid w:val="00474F47"/>
    <w:rsid w:val="00475B47"/>
    <w:rsid w:val="00480BE1"/>
    <w:rsid w:val="00481B0C"/>
    <w:rsid w:val="00481F4E"/>
    <w:rsid w:val="004825CF"/>
    <w:rsid w:val="0048405D"/>
    <w:rsid w:val="004843D3"/>
    <w:rsid w:val="0048578D"/>
    <w:rsid w:val="004911C3"/>
    <w:rsid w:val="00494256"/>
    <w:rsid w:val="004943AF"/>
    <w:rsid w:val="00494421"/>
    <w:rsid w:val="00495A12"/>
    <w:rsid w:val="00495E9D"/>
    <w:rsid w:val="004A169B"/>
    <w:rsid w:val="004A4B6A"/>
    <w:rsid w:val="004A5FC4"/>
    <w:rsid w:val="004A67CC"/>
    <w:rsid w:val="004A69C7"/>
    <w:rsid w:val="004A7058"/>
    <w:rsid w:val="004A79D7"/>
    <w:rsid w:val="004B26FA"/>
    <w:rsid w:val="004B2F6A"/>
    <w:rsid w:val="004B4376"/>
    <w:rsid w:val="004B559E"/>
    <w:rsid w:val="004C333D"/>
    <w:rsid w:val="004C50DE"/>
    <w:rsid w:val="004C59AB"/>
    <w:rsid w:val="004C5DB8"/>
    <w:rsid w:val="004C6192"/>
    <w:rsid w:val="004D071D"/>
    <w:rsid w:val="004D0CDC"/>
    <w:rsid w:val="004D3728"/>
    <w:rsid w:val="004D5035"/>
    <w:rsid w:val="004D5669"/>
    <w:rsid w:val="004D6D16"/>
    <w:rsid w:val="004D7C29"/>
    <w:rsid w:val="004E081C"/>
    <w:rsid w:val="004E0E71"/>
    <w:rsid w:val="004E173A"/>
    <w:rsid w:val="004E382A"/>
    <w:rsid w:val="004E56C9"/>
    <w:rsid w:val="004E6149"/>
    <w:rsid w:val="004E6BDB"/>
    <w:rsid w:val="004F10D0"/>
    <w:rsid w:val="004F2203"/>
    <w:rsid w:val="004F44DD"/>
    <w:rsid w:val="004F50B1"/>
    <w:rsid w:val="004F5F9F"/>
    <w:rsid w:val="004F67AD"/>
    <w:rsid w:val="004F698F"/>
    <w:rsid w:val="00500804"/>
    <w:rsid w:val="00501276"/>
    <w:rsid w:val="00501980"/>
    <w:rsid w:val="00502FDB"/>
    <w:rsid w:val="005102ED"/>
    <w:rsid w:val="00510ED1"/>
    <w:rsid w:val="005112D3"/>
    <w:rsid w:val="005113B2"/>
    <w:rsid w:val="005134F0"/>
    <w:rsid w:val="00515D67"/>
    <w:rsid w:val="00521BA8"/>
    <w:rsid w:val="00522C63"/>
    <w:rsid w:val="005237CB"/>
    <w:rsid w:val="00523C8E"/>
    <w:rsid w:val="005244EF"/>
    <w:rsid w:val="005255BE"/>
    <w:rsid w:val="005255F0"/>
    <w:rsid w:val="00525A6C"/>
    <w:rsid w:val="0052774F"/>
    <w:rsid w:val="00527D34"/>
    <w:rsid w:val="00527F71"/>
    <w:rsid w:val="005306CA"/>
    <w:rsid w:val="00530BCB"/>
    <w:rsid w:val="005312C5"/>
    <w:rsid w:val="00531F0F"/>
    <w:rsid w:val="005334C3"/>
    <w:rsid w:val="00533808"/>
    <w:rsid w:val="00536312"/>
    <w:rsid w:val="00536866"/>
    <w:rsid w:val="00536DA7"/>
    <w:rsid w:val="005379F3"/>
    <w:rsid w:val="005402E8"/>
    <w:rsid w:val="00540B75"/>
    <w:rsid w:val="00541A50"/>
    <w:rsid w:val="0054420F"/>
    <w:rsid w:val="005449F2"/>
    <w:rsid w:val="00545243"/>
    <w:rsid w:val="005456EA"/>
    <w:rsid w:val="00545EC8"/>
    <w:rsid w:val="00546ADB"/>
    <w:rsid w:val="00547027"/>
    <w:rsid w:val="00547C69"/>
    <w:rsid w:val="005507F8"/>
    <w:rsid w:val="00550A4F"/>
    <w:rsid w:val="00551632"/>
    <w:rsid w:val="0055213F"/>
    <w:rsid w:val="00553F51"/>
    <w:rsid w:val="005556BC"/>
    <w:rsid w:val="0055653F"/>
    <w:rsid w:val="00557C42"/>
    <w:rsid w:val="00562F5A"/>
    <w:rsid w:val="00563C52"/>
    <w:rsid w:val="00567591"/>
    <w:rsid w:val="00570695"/>
    <w:rsid w:val="005718AE"/>
    <w:rsid w:val="00572DD4"/>
    <w:rsid w:val="00574637"/>
    <w:rsid w:val="0057484A"/>
    <w:rsid w:val="00575C82"/>
    <w:rsid w:val="00576F87"/>
    <w:rsid w:val="005801D7"/>
    <w:rsid w:val="00580597"/>
    <w:rsid w:val="0058094D"/>
    <w:rsid w:val="00581B52"/>
    <w:rsid w:val="00582330"/>
    <w:rsid w:val="00584738"/>
    <w:rsid w:val="00586D73"/>
    <w:rsid w:val="005870D4"/>
    <w:rsid w:val="005870FA"/>
    <w:rsid w:val="00587F69"/>
    <w:rsid w:val="00591556"/>
    <w:rsid w:val="005929BB"/>
    <w:rsid w:val="0059450C"/>
    <w:rsid w:val="00595AE9"/>
    <w:rsid w:val="00596C16"/>
    <w:rsid w:val="00597962"/>
    <w:rsid w:val="005A037C"/>
    <w:rsid w:val="005A46F9"/>
    <w:rsid w:val="005A4819"/>
    <w:rsid w:val="005A4AB3"/>
    <w:rsid w:val="005A5066"/>
    <w:rsid w:val="005A6558"/>
    <w:rsid w:val="005A7983"/>
    <w:rsid w:val="005B0146"/>
    <w:rsid w:val="005B0648"/>
    <w:rsid w:val="005B13EE"/>
    <w:rsid w:val="005B3DB2"/>
    <w:rsid w:val="005C0230"/>
    <w:rsid w:val="005C2133"/>
    <w:rsid w:val="005C21DE"/>
    <w:rsid w:val="005C2FB1"/>
    <w:rsid w:val="005C38DD"/>
    <w:rsid w:val="005C4206"/>
    <w:rsid w:val="005C5C2A"/>
    <w:rsid w:val="005C6AB5"/>
    <w:rsid w:val="005C72D7"/>
    <w:rsid w:val="005C7C4F"/>
    <w:rsid w:val="005D122A"/>
    <w:rsid w:val="005D1CD3"/>
    <w:rsid w:val="005D2F00"/>
    <w:rsid w:val="005D38BC"/>
    <w:rsid w:val="005D5EE2"/>
    <w:rsid w:val="005D684D"/>
    <w:rsid w:val="005D73AB"/>
    <w:rsid w:val="005D799F"/>
    <w:rsid w:val="005E303D"/>
    <w:rsid w:val="005E34DB"/>
    <w:rsid w:val="005E57B9"/>
    <w:rsid w:val="005E6189"/>
    <w:rsid w:val="005E68E5"/>
    <w:rsid w:val="005E7958"/>
    <w:rsid w:val="005F03D9"/>
    <w:rsid w:val="005F0B5B"/>
    <w:rsid w:val="005F0F97"/>
    <w:rsid w:val="005F17BD"/>
    <w:rsid w:val="005F1E0C"/>
    <w:rsid w:val="005F3410"/>
    <w:rsid w:val="005F4392"/>
    <w:rsid w:val="005F4A34"/>
    <w:rsid w:val="005F56ED"/>
    <w:rsid w:val="005F5C7E"/>
    <w:rsid w:val="005F5F8D"/>
    <w:rsid w:val="005F7CA8"/>
    <w:rsid w:val="00600BAD"/>
    <w:rsid w:val="006012B6"/>
    <w:rsid w:val="00603A27"/>
    <w:rsid w:val="00607244"/>
    <w:rsid w:val="00610639"/>
    <w:rsid w:val="00612162"/>
    <w:rsid w:val="00612501"/>
    <w:rsid w:val="006200B3"/>
    <w:rsid w:val="00621858"/>
    <w:rsid w:val="006219FE"/>
    <w:rsid w:val="00623548"/>
    <w:rsid w:val="00623BDE"/>
    <w:rsid w:val="0062469A"/>
    <w:rsid w:val="00624E25"/>
    <w:rsid w:val="006251C7"/>
    <w:rsid w:val="00626186"/>
    <w:rsid w:val="006277A0"/>
    <w:rsid w:val="00630E79"/>
    <w:rsid w:val="0063166B"/>
    <w:rsid w:val="00632C80"/>
    <w:rsid w:val="00633267"/>
    <w:rsid w:val="0063419A"/>
    <w:rsid w:val="00634676"/>
    <w:rsid w:val="006349A2"/>
    <w:rsid w:val="006353E8"/>
    <w:rsid w:val="00635895"/>
    <w:rsid w:val="00640293"/>
    <w:rsid w:val="00640EB2"/>
    <w:rsid w:val="006411E9"/>
    <w:rsid w:val="00641EA6"/>
    <w:rsid w:val="00645E0E"/>
    <w:rsid w:val="00646A19"/>
    <w:rsid w:val="00646BE6"/>
    <w:rsid w:val="00646FE2"/>
    <w:rsid w:val="00647168"/>
    <w:rsid w:val="00647C3B"/>
    <w:rsid w:val="00650249"/>
    <w:rsid w:val="0065071B"/>
    <w:rsid w:val="006508BA"/>
    <w:rsid w:val="00650DB5"/>
    <w:rsid w:val="00651A66"/>
    <w:rsid w:val="00653741"/>
    <w:rsid w:val="00653A59"/>
    <w:rsid w:val="006545CB"/>
    <w:rsid w:val="00661072"/>
    <w:rsid w:val="00662295"/>
    <w:rsid w:val="00662349"/>
    <w:rsid w:val="006636C9"/>
    <w:rsid w:val="00666343"/>
    <w:rsid w:val="00666857"/>
    <w:rsid w:val="00673FFB"/>
    <w:rsid w:val="006753F8"/>
    <w:rsid w:val="00675EFF"/>
    <w:rsid w:val="0067738D"/>
    <w:rsid w:val="00677448"/>
    <w:rsid w:val="006774F1"/>
    <w:rsid w:val="00680C64"/>
    <w:rsid w:val="006816A8"/>
    <w:rsid w:val="00681C20"/>
    <w:rsid w:val="00682459"/>
    <w:rsid w:val="0068295F"/>
    <w:rsid w:val="0068315F"/>
    <w:rsid w:val="00683ECE"/>
    <w:rsid w:val="006853A0"/>
    <w:rsid w:val="00687CB1"/>
    <w:rsid w:val="006905F5"/>
    <w:rsid w:val="00691B9D"/>
    <w:rsid w:val="006926AB"/>
    <w:rsid w:val="006942D5"/>
    <w:rsid w:val="00694C9A"/>
    <w:rsid w:val="006A05D5"/>
    <w:rsid w:val="006A2466"/>
    <w:rsid w:val="006A2BA8"/>
    <w:rsid w:val="006A529C"/>
    <w:rsid w:val="006A53E5"/>
    <w:rsid w:val="006A57C8"/>
    <w:rsid w:val="006B0984"/>
    <w:rsid w:val="006B1B60"/>
    <w:rsid w:val="006B335C"/>
    <w:rsid w:val="006B33BE"/>
    <w:rsid w:val="006B3D38"/>
    <w:rsid w:val="006B5C24"/>
    <w:rsid w:val="006B7220"/>
    <w:rsid w:val="006C0467"/>
    <w:rsid w:val="006C1813"/>
    <w:rsid w:val="006C2046"/>
    <w:rsid w:val="006C24FC"/>
    <w:rsid w:val="006C2AC4"/>
    <w:rsid w:val="006C3F72"/>
    <w:rsid w:val="006C7BA8"/>
    <w:rsid w:val="006C7F06"/>
    <w:rsid w:val="006D02ED"/>
    <w:rsid w:val="006D255E"/>
    <w:rsid w:val="006D311D"/>
    <w:rsid w:val="006D5014"/>
    <w:rsid w:val="006D6126"/>
    <w:rsid w:val="006D6BFD"/>
    <w:rsid w:val="006D7B95"/>
    <w:rsid w:val="006D7BE2"/>
    <w:rsid w:val="006E02D6"/>
    <w:rsid w:val="006E1516"/>
    <w:rsid w:val="006E3680"/>
    <w:rsid w:val="006E3A95"/>
    <w:rsid w:val="006E45CB"/>
    <w:rsid w:val="006E507D"/>
    <w:rsid w:val="006E74AA"/>
    <w:rsid w:val="006F0620"/>
    <w:rsid w:val="006F2159"/>
    <w:rsid w:val="006F48F8"/>
    <w:rsid w:val="006F5E1E"/>
    <w:rsid w:val="00700795"/>
    <w:rsid w:val="007007EC"/>
    <w:rsid w:val="0070101A"/>
    <w:rsid w:val="00701250"/>
    <w:rsid w:val="007012BA"/>
    <w:rsid w:val="00702BD2"/>
    <w:rsid w:val="00703269"/>
    <w:rsid w:val="0070413E"/>
    <w:rsid w:val="00705724"/>
    <w:rsid w:val="00706059"/>
    <w:rsid w:val="007061AA"/>
    <w:rsid w:val="00706296"/>
    <w:rsid w:val="00706F83"/>
    <w:rsid w:val="00707A15"/>
    <w:rsid w:val="00707B4F"/>
    <w:rsid w:val="00710A7F"/>
    <w:rsid w:val="00710AFD"/>
    <w:rsid w:val="00710E2A"/>
    <w:rsid w:val="00711E03"/>
    <w:rsid w:val="007132BC"/>
    <w:rsid w:val="0071381A"/>
    <w:rsid w:val="007143C2"/>
    <w:rsid w:val="007160DB"/>
    <w:rsid w:val="00717728"/>
    <w:rsid w:val="007179BE"/>
    <w:rsid w:val="00717BCF"/>
    <w:rsid w:val="00723896"/>
    <w:rsid w:val="0072435D"/>
    <w:rsid w:val="0072651E"/>
    <w:rsid w:val="007315B5"/>
    <w:rsid w:val="00735234"/>
    <w:rsid w:val="00735272"/>
    <w:rsid w:val="007364A3"/>
    <w:rsid w:val="00737971"/>
    <w:rsid w:val="00740D16"/>
    <w:rsid w:val="007416EE"/>
    <w:rsid w:val="00744169"/>
    <w:rsid w:val="0074468B"/>
    <w:rsid w:val="0074543F"/>
    <w:rsid w:val="00745BEE"/>
    <w:rsid w:val="00750B02"/>
    <w:rsid w:val="00750F5D"/>
    <w:rsid w:val="00752AFE"/>
    <w:rsid w:val="00752E04"/>
    <w:rsid w:val="00753A82"/>
    <w:rsid w:val="00753DBE"/>
    <w:rsid w:val="007545EE"/>
    <w:rsid w:val="0075734C"/>
    <w:rsid w:val="0075767F"/>
    <w:rsid w:val="00760899"/>
    <w:rsid w:val="00761F3E"/>
    <w:rsid w:val="0076205B"/>
    <w:rsid w:val="007625C3"/>
    <w:rsid w:val="00763583"/>
    <w:rsid w:val="007636A6"/>
    <w:rsid w:val="00763C03"/>
    <w:rsid w:val="00765CCA"/>
    <w:rsid w:val="00766596"/>
    <w:rsid w:val="007722B4"/>
    <w:rsid w:val="00772BB4"/>
    <w:rsid w:val="007738F0"/>
    <w:rsid w:val="007744AF"/>
    <w:rsid w:val="007755AD"/>
    <w:rsid w:val="007755B5"/>
    <w:rsid w:val="00776989"/>
    <w:rsid w:val="00780223"/>
    <w:rsid w:val="00782E26"/>
    <w:rsid w:val="00783437"/>
    <w:rsid w:val="00783676"/>
    <w:rsid w:val="0078532D"/>
    <w:rsid w:val="007860D2"/>
    <w:rsid w:val="007864DB"/>
    <w:rsid w:val="007867B8"/>
    <w:rsid w:val="00791360"/>
    <w:rsid w:val="0079581B"/>
    <w:rsid w:val="007A4A35"/>
    <w:rsid w:val="007A4EBF"/>
    <w:rsid w:val="007A6018"/>
    <w:rsid w:val="007A6204"/>
    <w:rsid w:val="007A6CFF"/>
    <w:rsid w:val="007B00B2"/>
    <w:rsid w:val="007B055A"/>
    <w:rsid w:val="007B1052"/>
    <w:rsid w:val="007B2243"/>
    <w:rsid w:val="007B6B16"/>
    <w:rsid w:val="007B6FBB"/>
    <w:rsid w:val="007C018E"/>
    <w:rsid w:val="007C488F"/>
    <w:rsid w:val="007C4D6C"/>
    <w:rsid w:val="007C67AC"/>
    <w:rsid w:val="007C7D27"/>
    <w:rsid w:val="007D00F3"/>
    <w:rsid w:val="007D0CED"/>
    <w:rsid w:val="007D1F93"/>
    <w:rsid w:val="007D3869"/>
    <w:rsid w:val="007D3D8E"/>
    <w:rsid w:val="007D69FA"/>
    <w:rsid w:val="007D7CAF"/>
    <w:rsid w:val="007E4895"/>
    <w:rsid w:val="007E4A4C"/>
    <w:rsid w:val="007E5923"/>
    <w:rsid w:val="007F226E"/>
    <w:rsid w:val="007F2B9D"/>
    <w:rsid w:val="007F33D0"/>
    <w:rsid w:val="007F359B"/>
    <w:rsid w:val="007F3669"/>
    <w:rsid w:val="007F3775"/>
    <w:rsid w:val="007F3A73"/>
    <w:rsid w:val="007F44F9"/>
    <w:rsid w:val="007F4F6B"/>
    <w:rsid w:val="007F630A"/>
    <w:rsid w:val="007F7AC8"/>
    <w:rsid w:val="0080096C"/>
    <w:rsid w:val="00800BFC"/>
    <w:rsid w:val="00801463"/>
    <w:rsid w:val="00801643"/>
    <w:rsid w:val="0080199E"/>
    <w:rsid w:val="008025F1"/>
    <w:rsid w:val="00803C87"/>
    <w:rsid w:val="008041AE"/>
    <w:rsid w:val="00806A5D"/>
    <w:rsid w:val="00806DB8"/>
    <w:rsid w:val="00810211"/>
    <w:rsid w:val="008111B5"/>
    <w:rsid w:val="00813306"/>
    <w:rsid w:val="00814C08"/>
    <w:rsid w:val="00815357"/>
    <w:rsid w:val="00815681"/>
    <w:rsid w:val="0081568C"/>
    <w:rsid w:val="00815EAD"/>
    <w:rsid w:val="00816244"/>
    <w:rsid w:val="008163A5"/>
    <w:rsid w:val="00816B81"/>
    <w:rsid w:val="0082012A"/>
    <w:rsid w:val="00820B3C"/>
    <w:rsid w:val="00820C2B"/>
    <w:rsid w:val="00820E60"/>
    <w:rsid w:val="008214A9"/>
    <w:rsid w:val="008232AC"/>
    <w:rsid w:val="00823F96"/>
    <w:rsid w:val="00825DDC"/>
    <w:rsid w:val="008268D0"/>
    <w:rsid w:val="008279DC"/>
    <w:rsid w:val="00827EC5"/>
    <w:rsid w:val="00837EBD"/>
    <w:rsid w:val="00840597"/>
    <w:rsid w:val="00841665"/>
    <w:rsid w:val="00841830"/>
    <w:rsid w:val="0084214F"/>
    <w:rsid w:val="00842994"/>
    <w:rsid w:val="00842FA1"/>
    <w:rsid w:val="0084492A"/>
    <w:rsid w:val="0085065E"/>
    <w:rsid w:val="00851041"/>
    <w:rsid w:val="0085285E"/>
    <w:rsid w:val="00852E87"/>
    <w:rsid w:val="00853909"/>
    <w:rsid w:val="00854CBE"/>
    <w:rsid w:val="0085581E"/>
    <w:rsid w:val="00855FB9"/>
    <w:rsid w:val="008561D2"/>
    <w:rsid w:val="00856B1D"/>
    <w:rsid w:val="00856BC4"/>
    <w:rsid w:val="00857D6A"/>
    <w:rsid w:val="00857FF2"/>
    <w:rsid w:val="00860A9D"/>
    <w:rsid w:val="00861095"/>
    <w:rsid w:val="008640A2"/>
    <w:rsid w:val="0087358C"/>
    <w:rsid w:val="00873D4D"/>
    <w:rsid w:val="00873D6D"/>
    <w:rsid w:val="008743AA"/>
    <w:rsid w:val="008750BC"/>
    <w:rsid w:val="00875454"/>
    <w:rsid w:val="00881A38"/>
    <w:rsid w:val="00882211"/>
    <w:rsid w:val="00883C6D"/>
    <w:rsid w:val="008854C6"/>
    <w:rsid w:val="00886F8F"/>
    <w:rsid w:val="008878DD"/>
    <w:rsid w:val="008918CC"/>
    <w:rsid w:val="008922AB"/>
    <w:rsid w:val="00897CDE"/>
    <w:rsid w:val="008A3A24"/>
    <w:rsid w:val="008A44CB"/>
    <w:rsid w:val="008A77D0"/>
    <w:rsid w:val="008A7C40"/>
    <w:rsid w:val="008A7F51"/>
    <w:rsid w:val="008B0C2D"/>
    <w:rsid w:val="008B18DA"/>
    <w:rsid w:val="008B274F"/>
    <w:rsid w:val="008B2B67"/>
    <w:rsid w:val="008B3680"/>
    <w:rsid w:val="008C0A8B"/>
    <w:rsid w:val="008C238B"/>
    <w:rsid w:val="008C25A3"/>
    <w:rsid w:val="008C2ABB"/>
    <w:rsid w:val="008C47B5"/>
    <w:rsid w:val="008C7A21"/>
    <w:rsid w:val="008D0D7C"/>
    <w:rsid w:val="008D133A"/>
    <w:rsid w:val="008D17C1"/>
    <w:rsid w:val="008D1931"/>
    <w:rsid w:val="008D487C"/>
    <w:rsid w:val="008D50BD"/>
    <w:rsid w:val="008D6590"/>
    <w:rsid w:val="008D70DE"/>
    <w:rsid w:val="008D76C1"/>
    <w:rsid w:val="008E0996"/>
    <w:rsid w:val="008E22AA"/>
    <w:rsid w:val="008E69B4"/>
    <w:rsid w:val="008F1570"/>
    <w:rsid w:val="008F1816"/>
    <w:rsid w:val="008F2C08"/>
    <w:rsid w:val="008F365C"/>
    <w:rsid w:val="008F3DD9"/>
    <w:rsid w:val="008F3FFB"/>
    <w:rsid w:val="008F4FE4"/>
    <w:rsid w:val="008F7250"/>
    <w:rsid w:val="008F7411"/>
    <w:rsid w:val="00900C58"/>
    <w:rsid w:val="009010D9"/>
    <w:rsid w:val="00901546"/>
    <w:rsid w:val="00902AC3"/>
    <w:rsid w:val="009030C4"/>
    <w:rsid w:val="00903875"/>
    <w:rsid w:val="00903DB0"/>
    <w:rsid w:val="00907718"/>
    <w:rsid w:val="00910A2A"/>
    <w:rsid w:val="00916C23"/>
    <w:rsid w:val="0091702D"/>
    <w:rsid w:val="00917477"/>
    <w:rsid w:val="00920A0D"/>
    <w:rsid w:val="009230AF"/>
    <w:rsid w:val="00923451"/>
    <w:rsid w:val="00923D2B"/>
    <w:rsid w:val="00923DA7"/>
    <w:rsid w:val="00924719"/>
    <w:rsid w:val="00926B04"/>
    <w:rsid w:val="00927DA5"/>
    <w:rsid w:val="009331C9"/>
    <w:rsid w:val="0093422A"/>
    <w:rsid w:val="0093427D"/>
    <w:rsid w:val="00934578"/>
    <w:rsid w:val="0093547B"/>
    <w:rsid w:val="00936F67"/>
    <w:rsid w:val="00937A26"/>
    <w:rsid w:val="00937DBD"/>
    <w:rsid w:val="00941236"/>
    <w:rsid w:val="0094256D"/>
    <w:rsid w:val="009443B5"/>
    <w:rsid w:val="009443ED"/>
    <w:rsid w:val="009456E9"/>
    <w:rsid w:val="00945B1B"/>
    <w:rsid w:val="009463DF"/>
    <w:rsid w:val="00950800"/>
    <w:rsid w:val="00953311"/>
    <w:rsid w:val="009547DB"/>
    <w:rsid w:val="009549A6"/>
    <w:rsid w:val="00955879"/>
    <w:rsid w:val="00956EC5"/>
    <w:rsid w:val="00956F6B"/>
    <w:rsid w:val="00961DE6"/>
    <w:rsid w:val="00961FEB"/>
    <w:rsid w:val="0096227E"/>
    <w:rsid w:val="00962F74"/>
    <w:rsid w:val="00963195"/>
    <w:rsid w:val="009639DC"/>
    <w:rsid w:val="00964D23"/>
    <w:rsid w:val="00965398"/>
    <w:rsid w:val="009655FD"/>
    <w:rsid w:val="00970BAC"/>
    <w:rsid w:val="009728DA"/>
    <w:rsid w:val="00973790"/>
    <w:rsid w:val="00973B56"/>
    <w:rsid w:val="009750DF"/>
    <w:rsid w:val="00975736"/>
    <w:rsid w:val="00975808"/>
    <w:rsid w:val="0097713C"/>
    <w:rsid w:val="009771AA"/>
    <w:rsid w:val="00980D98"/>
    <w:rsid w:val="0098135E"/>
    <w:rsid w:val="0098225F"/>
    <w:rsid w:val="00982BAE"/>
    <w:rsid w:val="00983F86"/>
    <w:rsid w:val="00985916"/>
    <w:rsid w:val="00986E08"/>
    <w:rsid w:val="00986E6B"/>
    <w:rsid w:val="00987109"/>
    <w:rsid w:val="00995E18"/>
    <w:rsid w:val="0099744A"/>
    <w:rsid w:val="00997C21"/>
    <w:rsid w:val="009A0549"/>
    <w:rsid w:val="009A2CF3"/>
    <w:rsid w:val="009A4020"/>
    <w:rsid w:val="009A45BF"/>
    <w:rsid w:val="009A4612"/>
    <w:rsid w:val="009B17B7"/>
    <w:rsid w:val="009B2887"/>
    <w:rsid w:val="009B42BB"/>
    <w:rsid w:val="009B4805"/>
    <w:rsid w:val="009B62EA"/>
    <w:rsid w:val="009B64A1"/>
    <w:rsid w:val="009B6ADD"/>
    <w:rsid w:val="009B76E6"/>
    <w:rsid w:val="009C4B1E"/>
    <w:rsid w:val="009C5971"/>
    <w:rsid w:val="009C63F6"/>
    <w:rsid w:val="009C65ED"/>
    <w:rsid w:val="009C7789"/>
    <w:rsid w:val="009C7A3B"/>
    <w:rsid w:val="009D0449"/>
    <w:rsid w:val="009D0B2F"/>
    <w:rsid w:val="009D1CB9"/>
    <w:rsid w:val="009D234A"/>
    <w:rsid w:val="009D23F9"/>
    <w:rsid w:val="009D28DE"/>
    <w:rsid w:val="009D28ED"/>
    <w:rsid w:val="009D2BC9"/>
    <w:rsid w:val="009D45BC"/>
    <w:rsid w:val="009D4AFE"/>
    <w:rsid w:val="009D5A7F"/>
    <w:rsid w:val="009E20F7"/>
    <w:rsid w:val="009E3CF3"/>
    <w:rsid w:val="009E4494"/>
    <w:rsid w:val="009E6536"/>
    <w:rsid w:val="009E7921"/>
    <w:rsid w:val="009F122F"/>
    <w:rsid w:val="009F299E"/>
    <w:rsid w:val="009F2FDF"/>
    <w:rsid w:val="009F3140"/>
    <w:rsid w:val="009F4068"/>
    <w:rsid w:val="009F41A5"/>
    <w:rsid w:val="009F5957"/>
    <w:rsid w:val="009F5F25"/>
    <w:rsid w:val="009F6725"/>
    <w:rsid w:val="00A0125C"/>
    <w:rsid w:val="00A01321"/>
    <w:rsid w:val="00A015C8"/>
    <w:rsid w:val="00A04997"/>
    <w:rsid w:val="00A061D3"/>
    <w:rsid w:val="00A06573"/>
    <w:rsid w:val="00A1110C"/>
    <w:rsid w:val="00A118C9"/>
    <w:rsid w:val="00A127DF"/>
    <w:rsid w:val="00A14325"/>
    <w:rsid w:val="00A14B9A"/>
    <w:rsid w:val="00A16358"/>
    <w:rsid w:val="00A17475"/>
    <w:rsid w:val="00A20271"/>
    <w:rsid w:val="00A208F5"/>
    <w:rsid w:val="00A21796"/>
    <w:rsid w:val="00A22D58"/>
    <w:rsid w:val="00A24286"/>
    <w:rsid w:val="00A25235"/>
    <w:rsid w:val="00A2560F"/>
    <w:rsid w:val="00A25D5F"/>
    <w:rsid w:val="00A2733E"/>
    <w:rsid w:val="00A27F7C"/>
    <w:rsid w:val="00A30A08"/>
    <w:rsid w:val="00A314C5"/>
    <w:rsid w:val="00A31F66"/>
    <w:rsid w:val="00A334E2"/>
    <w:rsid w:val="00A3368E"/>
    <w:rsid w:val="00A337A0"/>
    <w:rsid w:val="00A33EDD"/>
    <w:rsid w:val="00A34FFD"/>
    <w:rsid w:val="00A40DD7"/>
    <w:rsid w:val="00A413A0"/>
    <w:rsid w:val="00A415D8"/>
    <w:rsid w:val="00A417EA"/>
    <w:rsid w:val="00A41B5B"/>
    <w:rsid w:val="00A4319E"/>
    <w:rsid w:val="00A452D2"/>
    <w:rsid w:val="00A45DBA"/>
    <w:rsid w:val="00A4667C"/>
    <w:rsid w:val="00A46780"/>
    <w:rsid w:val="00A50289"/>
    <w:rsid w:val="00A5041D"/>
    <w:rsid w:val="00A511B7"/>
    <w:rsid w:val="00A51871"/>
    <w:rsid w:val="00A5285B"/>
    <w:rsid w:val="00A528FD"/>
    <w:rsid w:val="00A53C45"/>
    <w:rsid w:val="00A54449"/>
    <w:rsid w:val="00A560CF"/>
    <w:rsid w:val="00A56343"/>
    <w:rsid w:val="00A56F28"/>
    <w:rsid w:val="00A57131"/>
    <w:rsid w:val="00A61A57"/>
    <w:rsid w:val="00A620C0"/>
    <w:rsid w:val="00A62738"/>
    <w:rsid w:val="00A628AB"/>
    <w:rsid w:val="00A6440F"/>
    <w:rsid w:val="00A64A6D"/>
    <w:rsid w:val="00A658C7"/>
    <w:rsid w:val="00A70728"/>
    <w:rsid w:val="00A71FB9"/>
    <w:rsid w:val="00A73A95"/>
    <w:rsid w:val="00A73D40"/>
    <w:rsid w:val="00A80AA2"/>
    <w:rsid w:val="00A80F68"/>
    <w:rsid w:val="00A80FC7"/>
    <w:rsid w:val="00A81D09"/>
    <w:rsid w:val="00A82099"/>
    <w:rsid w:val="00A82E58"/>
    <w:rsid w:val="00A83156"/>
    <w:rsid w:val="00A83A68"/>
    <w:rsid w:val="00A83CCA"/>
    <w:rsid w:val="00A86E1F"/>
    <w:rsid w:val="00A87B82"/>
    <w:rsid w:val="00A87D6F"/>
    <w:rsid w:val="00A90C1C"/>
    <w:rsid w:val="00A916E0"/>
    <w:rsid w:val="00A91E6F"/>
    <w:rsid w:val="00A92554"/>
    <w:rsid w:val="00A93C19"/>
    <w:rsid w:val="00AA00CA"/>
    <w:rsid w:val="00AA2580"/>
    <w:rsid w:val="00AA2805"/>
    <w:rsid w:val="00AA6333"/>
    <w:rsid w:val="00AA6998"/>
    <w:rsid w:val="00AA79E9"/>
    <w:rsid w:val="00AB1D52"/>
    <w:rsid w:val="00AB1E15"/>
    <w:rsid w:val="00AB383A"/>
    <w:rsid w:val="00AB460B"/>
    <w:rsid w:val="00AB676D"/>
    <w:rsid w:val="00AB6890"/>
    <w:rsid w:val="00AB6C53"/>
    <w:rsid w:val="00AB7F3E"/>
    <w:rsid w:val="00AC1BFD"/>
    <w:rsid w:val="00AC24E0"/>
    <w:rsid w:val="00AC2A56"/>
    <w:rsid w:val="00AC46CF"/>
    <w:rsid w:val="00AC6A1A"/>
    <w:rsid w:val="00AD047B"/>
    <w:rsid w:val="00AD0C19"/>
    <w:rsid w:val="00AD1F49"/>
    <w:rsid w:val="00AD3E56"/>
    <w:rsid w:val="00AD4E5A"/>
    <w:rsid w:val="00AD5906"/>
    <w:rsid w:val="00AD787D"/>
    <w:rsid w:val="00AE06CA"/>
    <w:rsid w:val="00AE0836"/>
    <w:rsid w:val="00AE182A"/>
    <w:rsid w:val="00AE2C55"/>
    <w:rsid w:val="00AE353A"/>
    <w:rsid w:val="00AE5277"/>
    <w:rsid w:val="00AE63B0"/>
    <w:rsid w:val="00AE6514"/>
    <w:rsid w:val="00AE7170"/>
    <w:rsid w:val="00AE71D1"/>
    <w:rsid w:val="00AE7961"/>
    <w:rsid w:val="00AF1EF4"/>
    <w:rsid w:val="00AF2085"/>
    <w:rsid w:val="00AF58A9"/>
    <w:rsid w:val="00AF6786"/>
    <w:rsid w:val="00AF7347"/>
    <w:rsid w:val="00B0349E"/>
    <w:rsid w:val="00B042F4"/>
    <w:rsid w:val="00B058BF"/>
    <w:rsid w:val="00B05F10"/>
    <w:rsid w:val="00B05FCA"/>
    <w:rsid w:val="00B06043"/>
    <w:rsid w:val="00B06997"/>
    <w:rsid w:val="00B06FB5"/>
    <w:rsid w:val="00B1356D"/>
    <w:rsid w:val="00B15A2B"/>
    <w:rsid w:val="00B15E9D"/>
    <w:rsid w:val="00B16591"/>
    <w:rsid w:val="00B16B4E"/>
    <w:rsid w:val="00B172A6"/>
    <w:rsid w:val="00B17882"/>
    <w:rsid w:val="00B22C9E"/>
    <w:rsid w:val="00B239BA"/>
    <w:rsid w:val="00B2447F"/>
    <w:rsid w:val="00B250E7"/>
    <w:rsid w:val="00B25183"/>
    <w:rsid w:val="00B306D0"/>
    <w:rsid w:val="00B32440"/>
    <w:rsid w:val="00B341A1"/>
    <w:rsid w:val="00B362FF"/>
    <w:rsid w:val="00B36D62"/>
    <w:rsid w:val="00B41620"/>
    <w:rsid w:val="00B41E18"/>
    <w:rsid w:val="00B421CD"/>
    <w:rsid w:val="00B42CBE"/>
    <w:rsid w:val="00B46D29"/>
    <w:rsid w:val="00B471B4"/>
    <w:rsid w:val="00B476FB"/>
    <w:rsid w:val="00B50855"/>
    <w:rsid w:val="00B5085E"/>
    <w:rsid w:val="00B50A1D"/>
    <w:rsid w:val="00B51CB6"/>
    <w:rsid w:val="00B53AF3"/>
    <w:rsid w:val="00B54FAC"/>
    <w:rsid w:val="00B607E8"/>
    <w:rsid w:val="00B64017"/>
    <w:rsid w:val="00B652FE"/>
    <w:rsid w:val="00B66147"/>
    <w:rsid w:val="00B702DC"/>
    <w:rsid w:val="00B71617"/>
    <w:rsid w:val="00B75743"/>
    <w:rsid w:val="00B760E3"/>
    <w:rsid w:val="00B76245"/>
    <w:rsid w:val="00B77B90"/>
    <w:rsid w:val="00B80FBF"/>
    <w:rsid w:val="00B8185B"/>
    <w:rsid w:val="00B82E4E"/>
    <w:rsid w:val="00B82FC0"/>
    <w:rsid w:val="00B84A05"/>
    <w:rsid w:val="00B85247"/>
    <w:rsid w:val="00B862B4"/>
    <w:rsid w:val="00B9015D"/>
    <w:rsid w:val="00B90B4B"/>
    <w:rsid w:val="00B9121B"/>
    <w:rsid w:val="00B93394"/>
    <w:rsid w:val="00B94FE1"/>
    <w:rsid w:val="00B958A1"/>
    <w:rsid w:val="00B96115"/>
    <w:rsid w:val="00B96A05"/>
    <w:rsid w:val="00BA02DA"/>
    <w:rsid w:val="00BA0416"/>
    <w:rsid w:val="00BA0522"/>
    <w:rsid w:val="00BA3092"/>
    <w:rsid w:val="00BA385D"/>
    <w:rsid w:val="00BA3FD4"/>
    <w:rsid w:val="00BA5B4B"/>
    <w:rsid w:val="00BA6001"/>
    <w:rsid w:val="00BA738D"/>
    <w:rsid w:val="00BA7B72"/>
    <w:rsid w:val="00BB1B5E"/>
    <w:rsid w:val="00BB1F50"/>
    <w:rsid w:val="00BB6F4F"/>
    <w:rsid w:val="00BB74F1"/>
    <w:rsid w:val="00BC04B6"/>
    <w:rsid w:val="00BC056A"/>
    <w:rsid w:val="00BC188A"/>
    <w:rsid w:val="00BC2CDD"/>
    <w:rsid w:val="00BC3D49"/>
    <w:rsid w:val="00BC4AB9"/>
    <w:rsid w:val="00BC56D6"/>
    <w:rsid w:val="00BC5C19"/>
    <w:rsid w:val="00BD4814"/>
    <w:rsid w:val="00BD528B"/>
    <w:rsid w:val="00BD6AAD"/>
    <w:rsid w:val="00BE0427"/>
    <w:rsid w:val="00BE1DA8"/>
    <w:rsid w:val="00BE3819"/>
    <w:rsid w:val="00BE5215"/>
    <w:rsid w:val="00BF1190"/>
    <w:rsid w:val="00BF313A"/>
    <w:rsid w:val="00BF51BA"/>
    <w:rsid w:val="00BF5308"/>
    <w:rsid w:val="00BF64CA"/>
    <w:rsid w:val="00BF7314"/>
    <w:rsid w:val="00BF7CA3"/>
    <w:rsid w:val="00C00203"/>
    <w:rsid w:val="00C026B5"/>
    <w:rsid w:val="00C03741"/>
    <w:rsid w:val="00C05DE8"/>
    <w:rsid w:val="00C06B55"/>
    <w:rsid w:val="00C1093C"/>
    <w:rsid w:val="00C123E0"/>
    <w:rsid w:val="00C1400B"/>
    <w:rsid w:val="00C15B03"/>
    <w:rsid w:val="00C16511"/>
    <w:rsid w:val="00C20A39"/>
    <w:rsid w:val="00C22ED2"/>
    <w:rsid w:val="00C24A0F"/>
    <w:rsid w:val="00C258F5"/>
    <w:rsid w:val="00C2625A"/>
    <w:rsid w:val="00C308E3"/>
    <w:rsid w:val="00C30C28"/>
    <w:rsid w:val="00C30F3B"/>
    <w:rsid w:val="00C3117F"/>
    <w:rsid w:val="00C3158A"/>
    <w:rsid w:val="00C33C8A"/>
    <w:rsid w:val="00C341D7"/>
    <w:rsid w:val="00C35FE5"/>
    <w:rsid w:val="00C376D1"/>
    <w:rsid w:val="00C37ED8"/>
    <w:rsid w:val="00C40484"/>
    <w:rsid w:val="00C40B55"/>
    <w:rsid w:val="00C40DE7"/>
    <w:rsid w:val="00C40FE7"/>
    <w:rsid w:val="00C412FA"/>
    <w:rsid w:val="00C419B8"/>
    <w:rsid w:val="00C41E34"/>
    <w:rsid w:val="00C46561"/>
    <w:rsid w:val="00C47EF1"/>
    <w:rsid w:val="00C515E6"/>
    <w:rsid w:val="00C51EBF"/>
    <w:rsid w:val="00C53F85"/>
    <w:rsid w:val="00C546E0"/>
    <w:rsid w:val="00C54AE1"/>
    <w:rsid w:val="00C556B6"/>
    <w:rsid w:val="00C55B74"/>
    <w:rsid w:val="00C56040"/>
    <w:rsid w:val="00C601D6"/>
    <w:rsid w:val="00C602CF"/>
    <w:rsid w:val="00C62F9F"/>
    <w:rsid w:val="00C6316B"/>
    <w:rsid w:val="00C6366F"/>
    <w:rsid w:val="00C65EBA"/>
    <w:rsid w:val="00C7013C"/>
    <w:rsid w:val="00C709C9"/>
    <w:rsid w:val="00C70C69"/>
    <w:rsid w:val="00C7138B"/>
    <w:rsid w:val="00C72AA6"/>
    <w:rsid w:val="00C74473"/>
    <w:rsid w:val="00C75C4A"/>
    <w:rsid w:val="00C76684"/>
    <w:rsid w:val="00C771FA"/>
    <w:rsid w:val="00C77DCA"/>
    <w:rsid w:val="00C8067D"/>
    <w:rsid w:val="00C80AFE"/>
    <w:rsid w:val="00C83E44"/>
    <w:rsid w:val="00C841A4"/>
    <w:rsid w:val="00C84CD8"/>
    <w:rsid w:val="00C86478"/>
    <w:rsid w:val="00C90B24"/>
    <w:rsid w:val="00C91E47"/>
    <w:rsid w:val="00C92C5C"/>
    <w:rsid w:val="00C9483D"/>
    <w:rsid w:val="00C9682E"/>
    <w:rsid w:val="00C96E5E"/>
    <w:rsid w:val="00C97F13"/>
    <w:rsid w:val="00CA13AE"/>
    <w:rsid w:val="00CA2861"/>
    <w:rsid w:val="00CA3BDB"/>
    <w:rsid w:val="00CA3C8F"/>
    <w:rsid w:val="00CA48F0"/>
    <w:rsid w:val="00CA70C4"/>
    <w:rsid w:val="00CB0A83"/>
    <w:rsid w:val="00CB2A34"/>
    <w:rsid w:val="00CB47D4"/>
    <w:rsid w:val="00CB59A5"/>
    <w:rsid w:val="00CC0A73"/>
    <w:rsid w:val="00CC10EB"/>
    <w:rsid w:val="00CC1815"/>
    <w:rsid w:val="00CC38F9"/>
    <w:rsid w:val="00CC3F08"/>
    <w:rsid w:val="00CD1199"/>
    <w:rsid w:val="00CD2DAF"/>
    <w:rsid w:val="00CD34DC"/>
    <w:rsid w:val="00CD3670"/>
    <w:rsid w:val="00CD3F46"/>
    <w:rsid w:val="00CD5CEE"/>
    <w:rsid w:val="00CD64CB"/>
    <w:rsid w:val="00CD7C39"/>
    <w:rsid w:val="00CE0CE4"/>
    <w:rsid w:val="00CE1770"/>
    <w:rsid w:val="00CE1859"/>
    <w:rsid w:val="00CE3C74"/>
    <w:rsid w:val="00CE3E88"/>
    <w:rsid w:val="00CE624A"/>
    <w:rsid w:val="00CE6641"/>
    <w:rsid w:val="00CF0091"/>
    <w:rsid w:val="00CF086E"/>
    <w:rsid w:val="00CF256D"/>
    <w:rsid w:val="00CF3437"/>
    <w:rsid w:val="00CF4DAD"/>
    <w:rsid w:val="00CF6268"/>
    <w:rsid w:val="00CF6384"/>
    <w:rsid w:val="00CF645F"/>
    <w:rsid w:val="00D0096A"/>
    <w:rsid w:val="00D02208"/>
    <w:rsid w:val="00D025EE"/>
    <w:rsid w:val="00D026CD"/>
    <w:rsid w:val="00D027BD"/>
    <w:rsid w:val="00D05F5C"/>
    <w:rsid w:val="00D061AD"/>
    <w:rsid w:val="00D10BC5"/>
    <w:rsid w:val="00D10F61"/>
    <w:rsid w:val="00D12BCF"/>
    <w:rsid w:val="00D12DF4"/>
    <w:rsid w:val="00D13230"/>
    <w:rsid w:val="00D13ECA"/>
    <w:rsid w:val="00D14108"/>
    <w:rsid w:val="00D14274"/>
    <w:rsid w:val="00D1479F"/>
    <w:rsid w:val="00D1580E"/>
    <w:rsid w:val="00D16411"/>
    <w:rsid w:val="00D16721"/>
    <w:rsid w:val="00D167AF"/>
    <w:rsid w:val="00D21DBD"/>
    <w:rsid w:val="00D25C2B"/>
    <w:rsid w:val="00D27779"/>
    <w:rsid w:val="00D3073A"/>
    <w:rsid w:val="00D31ADD"/>
    <w:rsid w:val="00D32BB1"/>
    <w:rsid w:val="00D3363C"/>
    <w:rsid w:val="00D33779"/>
    <w:rsid w:val="00D361F1"/>
    <w:rsid w:val="00D37312"/>
    <w:rsid w:val="00D37315"/>
    <w:rsid w:val="00D37EC0"/>
    <w:rsid w:val="00D37ED7"/>
    <w:rsid w:val="00D42CAC"/>
    <w:rsid w:val="00D43307"/>
    <w:rsid w:val="00D47996"/>
    <w:rsid w:val="00D5373D"/>
    <w:rsid w:val="00D549CE"/>
    <w:rsid w:val="00D550C4"/>
    <w:rsid w:val="00D55FB5"/>
    <w:rsid w:val="00D56526"/>
    <w:rsid w:val="00D576A0"/>
    <w:rsid w:val="00D57D9A"/>
    <w:rsid w:val="00D60531"/>
    <w:rsid w:val="00D60FF5"/>
    <w:rsid w:val="00D620BF"/>
    <w:rsid w:val="00D632AA"/>
    <w:rsid w:val="00D654E7"/>
    <w:rsid w:val="00D66736"/>
    <w:rsid w:val="00D67D19"/>
    <w:rsid w:val="00D67F49"/>
    <w:rsid w:val="00D705EB"/>
    <w:rsid w:val="00D71705"/>
    <w:rsid w:val="00D71A89"/>
    <w:rsid w:val="00D71E75"/>
    <w:rsid w:val="00D7213C"/>
    <w:rsid w:val="00D728EC"/>
    <w:rsid w:val="00D72E08"/>
    <w:rsid w:val="00D73362"/>
    <w:rsid w:val="00D75C35"/>
    <w:rsid w:val="00D76090"/>
    <w:rsid w:val="00D76C0A"/>
    <w:rsid w:val="00D77054"/>
    <w:rsid w:val="00D800D7"/>
    <w:rsid w:val="00D81564"/>
    <w:rsid w:val="00D818DE"/>
    <w:rsid w:val="00D83300"/>
    <w:rsid w:val="00D8346D"/>
    <w:rsid w:val="00D8553E"/>
    <w:rsid w:val="00D91F55"/>
    <w:rsid w:val="00D9337B"/>
    <w:rsid w:val="00D95790"/>
    <w:rsid w:val="00D95A36"/>
    <w:rsid w:val="00D95E70"/>
    <w:rsid w:val="00D960CC"/>
    <w:rsid w:val="00D971A1"/>
    <w:rsid w:val="00DA2A7E"/>
    <w:rsid w:val="00DA2EF3"/>
    <w:rsid w:val="00DA3CFF"/>
    <w:rsid w:val="00DA5DA0"/>
    <w:rsid w:val="00DA607E"/>
    <w:rsid w:val="00DB4B56"/>
    <w:rsid w:val="00DB4DC7"/>
    <w:rsid w:val="00DB5928"/>
    <w:rsid w:val="00DB5C0A"/>
    <w:rsid w:val="00DB6728"/>
    <w:rsid w:val="00DC01AE"/>
    <w:rsid w:val="00DC07C9"/>
    <w:rsid w:val="00DC1174"/>
    <w:rsid w:val="00DC27F0"/>
    <w:rsid w:val="00DC723B"/>
    <w:rsid w:val="00DD079F"/>
    <w:rsid w:val="00DD099E"/>
    <w:rsid w:val="00DD3274"/>
    <w:rsid w:val="00DD3CBC"/>
    <w:rsid w:val="00DD42ED"/>
    <w:rsid w:val="00DD4AB4"/>
    <w:rsid w:val="00DD624C"/>
    <w:rsid w:val="00DD63EF"/>
    <w:rsid w:val="00DE0089"/>
    <w:rsid w:val="00DE0FEB"/>
    <w:rsid w:val="00DE2708"/>
    <w:rsid w:val="00DE37FD"/>
    <w:rsid w:val="00DE5659"/>
    <w:rsid w:val="00DE5CEA"/>
    <w:rsid w:val="00DF0C24"/>
    <w:rsid w:val="00DF0FB5"/>
    <w:rsid w:val="00DF1965"/>
    <w:rsid w:val="00DF1B4C"/>
    <w:rsid w:val="00DF56DA"/>
    <w:rsid w:val="00DF58AA"/>
    <w:rsid w:val="00E022DC"/>
    <w:rsid w:val="00E02B87"/>
    <w:rsid w:val="00E03A0F"/>
    <w:rsid w:val="00E03A1C"/>
    <w:rsid w:val="00E03D30"/>
    <w:rsid w:val="00E0485C"/>
    <w:rsid w:val="00E06608"/>
    <w:rsid w:val="00E06DC7"/>
    <w:rsid w:val="00E112A2"/>
    <w:rsid w:val="00E114DB"/>
    <w:rsid w:val="00E12008"/>
    <w:rsid w:val="00E1232C"/>
    <w:rsid w:val="00E131C4"/>
    <w:rsid w:val="00E131E9"/>
    <w:rsid w:val="00E13B97"/>
    <w:rsid w:val="00E13E7C"/>
    <w:rsid w:val="00E14867"/>
    <w:rsid w:val="00E17852"/>
    <w:rsid w:val="00E17C59"/>
    <w:rsid w:val="00E17F1B"/>
    <w:rsid w:val="00E21C5C"/>
    <w:rsid w:val="00E222A8"/>
    <w:rsid w:val="00E24BE5"/>
    <w:rsid w:val="00E26210"/>
    <w:rsid w:val="00E2724C"/>
    <w:rsid w:val="00E30122"/>
    <w:rsid w:val="00E301A5"/>
    <w:rsid w:val="00E309D0"/>
    <w:rsid w:val="00E31002"/>
    <w:rsid w:val="00E335B6"/>
    <w:rsid w:val="00E34D35"/>
    <w:rsid w:val="00E35F36"/>
    <w:rsid w:val="00E36B8A"/>
    <w:rsid w:val="00E406DB"/>
    <w:rsid w:val="00E40A54"/>
    <w:rsid w:val="00E40B13"/>
    <w:rsid w:val="00E414FD"/>
    <w:rsid w:val="00E415AB"/>
    <w:rsid w:val="00E42BDB"/>
    <w:rsid w:val="00E515EB"/>
    <w:rsid w:val="00E533C2"/>
    <w:rsid w:val="00E53BD6"/>
    <w:rsid w:val="00E55633"/>
    <w:rsid w:val="00E55BBD"/>
    <w:rsid w:val="00E55D9B"/>
    <w:rsid w:val="00E60291"/>
    <w:rsid w:val="00E60CED"/>
    <w:rsid w:val="00E61215"/>
    <w:rsid w:val="00E62006"/>
    <w:rsid w:val="00E62816"/>
    <w:rsid w:val="00E62BB1"/>
    <w:rsid w:val="00E66830"/>
    <w:rsid w:val="00E676ED"/>
    <w:rsid w:val="00E67768"/>
    <w:rsid w:val="00E67C35"/>
    <w:rsid w:val="00E7034D"/>
    <w:rsid w:val="00E7281E"/>
    <w:rsid w:val="00E72EEF"/>
    <w:rsid w:val="00E737EB"/>
    <w:rsid w:val="00E73EC9"/>
    <w:rsid w:val="00E74983"/>
    <w:rsid w:val="00E76A69"/>
    <w:rsid w:val="00E77272"/>
    <w:rsid w:val="00E77ABD"/>
    <w:rsid w:val="00E82682"/>
    <w:rsid w:val="00E84C72"/>
    <w:rsid w:val="00E85038"/>
    <w:rsid w:val="00E8514D"/>
    <w:rsid w:val="00E85DDE"/>
    <w:rsid w:val="00E8786B"/>
    <w:rsid w:val="00E903D2"/>
    <w:rsid w:val="00E91197"/>
    <w:rsid w:val="00E91361"/>
    <w:rsid w:val="00E9385B"/>
    <w:rsid w:val="00E94376"/>
    <w:rsid w:val="00E9488D"/>
    <w:rsid w:val="00E958BF"/>
    <w:rsid w:val="00E96990"/>
    <w:rsid w:val="00E97AE7"/>
    <w:rsid w:val="00EA24C1"/>
    <w:rsid w:val="00EA33F4"/>
    <w:rsid w:val="00EA500C"/>
    <w:rsid w:val="00EA512A"/>
    <w:rsid w:val="00EA629B"/>
    <w:rsid w:val="00EA6D23"/>
    <w:rsid w:val="00EA6FA8"/>
    <w:rsid w:val="00EA73E5"/>
    <w:rsid w:val="00EA76A6"/>
    <w:rsid w:val="00EB1C87"/>
    <w:rsid w:val="00EB2852"/>
    <w:rsid w:val="00EB329F"/>
    <w:rsid w:val="00EB348F"/>
    <w:rsid w:val="00EB4117"/>
    <w:rsid w:val="00EB4E63"/>
    <w:rsid w:val="00EB5F67"/>
    <w:rsid w:val="00EB6180"/>
    <w:rsid w:val="00EC0F96"/>
    <w:rsid w:val="00EC1DDE"/>
    <w:rsid w:val="00EC1EB3"/>
    <w:rsid w:val="00EC20CE"/>
    <w:rsid w:val="00EC2161"/>
    <w:rsid w:val="00EC233D"/>
    <w:rsid w:val="00EC4932"/>
    <w:rsid w:val="00EC7761"/>
    <w:rsid w:val="00ED4C00"/>
    <w:rsid w:val="00ED5D64"/>
    <w:rsid w:val="00ED60F6"/>
    <w:rsid w:val="00ED7036"/>
    <w:rsid w:val="00ED714B"/>
    <w:rsid w:val="00ED7734"/>
    <w:rsid w:val="00EE0C24"/>
    <w:rsid w:val="00EE1829"/>
    <w:rsid w:val="00EE23C1"/>
    <w:rsid w:val="00EE2830"/>
    <w:rsid w:val="00EE288D"/>
    <w:rsid w:val="00EE327E"/>
    <w:rsid w:val="00EE59AA"/>
    <w:rsid w:val="00EF22EE"/>
    <w:rsid w:val="00EF4CAA"/>
    <w:rsid w:val="00EF4DE0"/>
    <w:rsid w:val="00EF5016"/>
    <w:rsid w:val="00F008E8"/>
    <w:rsid w:val="00F00E5F"/>
    <w:rsid w:val="00F01CEC"/>
    <w:rsid w:val="00F01F60"/>
    <w:rsid w:val="00F0246C"/>
    <w:rsid w:val="00F02BA1"/>
    <w:rsid w:val="00F035B3"/>
    <w:rsid w:val="00F03883"/>
    <w:rsid w:val="00F03E8A"/>
    <w:rsid w:val="00F04801"/>
    <w:rsid w:val="00F05192"/>
    <w:rsid w:val="00F05ED6"/>
    <w:rsid w:val="00F067A1"/>
    <w:rsid w:val="00F070CE"/>
    <w:rsid w:val="00F07144"/>
    <w:rsid w:val="00F101A7"/>
    <w:rsid w:val="00F11623"/>
    <w:rsid w:val="00F119D0"/>
    <w:rsid w:val="00F124D5"/>
    <w:rsid w:val="00F136C3"/>
    <w:rsid w:val="00F1415D"/>
    <w:rsid w:val="00F17187"/>
    <w:rsid w:val="00F178C3"/>
    <w:rsid w:val="00F217F1"/>
    <w:rsid w:val="00F23C03"/>
    <w:rsid w:val="00F23D73"/>
    <w:rsid w:val="00F24B88"/>
    <w:rsid w:val="00F25171"/>
    <w:rsid w:val="00F25201"/>
    <w:rsid w:val="00F25A93"/>
    <w:rsid w:val="00F27DB3"/>
    <w:rsid w:val="00F3048D"/>
    <w:rsid w:val="00F30683"/>
    <w:rsid w:val="00F30FC7"/>
    <w:rsid w:val="00F32FD4"/>
    <w:rsid w:val="00F34774"/>
    <w:rsid w:val="00F35849"/>
    <w:rsid w:val="00F358DE"/>
    <w:rsid w:val="00F36D6C"/>
    <w:rsid w:val="00F37CCC"/>
    <w:rsid w:val="00F4104D"/>
    <w:rsid w:val="00F420DC"/>
    <w:rsid w:val="00F47222"/>
    <w:rsid w:val="00F47C0D"/>
    <w:rsid w:val="00F47E7B"/>
    <w:rsid w:val="00F50597"/>
    <w:rsid w:val="00F52E5C"/>
    <w:rsid w:val="00F54667"/>
    <w:rsid w:val="00F547AB"/>
    <w:rsid w:val="00F55354"/>
    <w:rsid w:val="00F555FB"/>
    <w:rsid w:val="00F559D3"/>
    <w:rsid w:val="00F5666E"/>
    <w:rsid w:val="00F57501"/>
    <w:rsid w:val="00F5758B"/>
    <w:rsid w:val="00F60DD8"/>
    <w:rsid w:val="00F62AC1"/>
    <w:rsid w:val="00F6372B"/>
    <w:rsid w:val="00F645F3"/>
    <w:rsid w:val="00F65467"/>
    <w:rsid w:val="00F65613"/>
    <w:rsid w:val="00F65856"/>
    <w:rsid w:val="00F65E7D"/>
    <w:rsid w:val="00F6626A"/>
    <w:rsid w:val="00F66691"/>
    <w:rsid w:val="00F710A8"/>
    <w:rsid w:val="00F7170E"/>
    <w:rsid w:val="00F73239"/>
    <w:rsid w:val="00F74B38"/>
    <w:rsid w:val="00F75517"/>
    <w:rsid w:val="00F7625A"/>
    <w:rsid w:val="00F76A1D"/>
    <w:rsid w:val="00F80451"/>
    <w:rsid w:val="00F819E0"/>
    <w:rsid w:val="00F822E3"/>
    <w:rsid w:val="00F83832"/>
    <w:rsid w:val="00F85710"/>
    <w:rsid w:val="00F877BD"/>
    <w:rsid w:val="00F87ACD"/>
    <w:rsid w:val="00F903CB"/>
    <w:rsid w:val="00F922A0"/>
    <w:rsid w:val="00F922E8"/>
    <w:rsid w:val="00F9279C"/>
    <w:rsid w:val="00F932EB"/>
    <w:rsid w:val="00F9359F"/>
    <w:rsid w:val="00F94225"/>
    <w:rsid w:val="00F95687"/>
    <w:rsid w:val="00F95AA0"/>
    <w:rsid w:val="00F96B6D"/>
    <w:rsid w:val="00F9714F"/>
    <w:rsid w:val="00F9781B"/>
    <w:rsid w:val="00FA3E48"/>
    <w:rsid w:val="00FA41C0"/>
    <w:rsid w:val="00FA4F83"/>
    <w:rsid w:val="00FA7D06"/>
    <w:rsid w:val="00FB1260"/>
    <w:rsid w:val="00FB4626"/>
    <w:rsid w:val="00FB50B0"/>
    <w:rsid w:val="00FB6826"/>
    <w:rsid w:val="00FB6A28"/>
    <w:rsid w:val="00FB6D84"/>
    <w:rsid w:val="00FB76E6"/>
    <w:rsid w:val="00FC0848"/>
    <w:rsid w:val="00FC1D8A"/>
    <w:rsid w:val="00FC2863"/>
    <w:rsid w:val="00FC3140"/>
    <w:rsid w:val="00FC36F6"/>
    <w:rsid w:val="00FC5148"/>
    <w:rsid w:val="00FD0501"/>
    <w:rsid w:val="00FD0C8E"/>
    <w:rsid w:val="00FD2365"/>
    <w:rsid w:val="00FD70F4"/>
    <w:rsid w:val="00FE0FF9"/>
    <w:rsid w:val="00FE1B84"/>
    <w:rsid w:val="00FE25B0"/>
    <w:rsid w:val="00FE2D5B"/>
    <w:rsid w:val="00FE4974"/>
    <w:rsid w:val="00FE5171"/>
    <w:rsid w:val="00FE56CD"/>
    <w:rsid w:val="00FE6A86"/>
    <w:rsid w:val="00FF07A8"/>
    <w:rsid w:val="00FF236A"/>
    <w:rsid w:val="00FF2C1F"/>
    <w:rsid w:val="00FF37A4"/>
    <w:rsid w:val="00FF3A74"/>
    <w:rsid w:val="00FF3B73"/>
    <w:rsid w:val="00FF3DBF"/>
    <w:rsid w:val="00FF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104AA"/>
  <w15:chartTrackingRefBased/>
  <w15:docId w15:val="{8CE792ED-308A-4181-B691-1342503B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374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374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374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374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374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374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374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374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374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374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374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374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3742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3742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3742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3742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3742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3742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374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374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374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374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374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3742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3742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3742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374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3742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37426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unhideWhenUsed/>
    <w:rsid w:val="00587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587F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5C47D-0947-4B51-885E-D88587006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3</Pages>
  <Words>1602</Words>
  <Characters>9134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Virginiaù Rossinj</dc:creator>
  <cp:keywords/>
  <dc:description/>
  <cp:lastModifiedBy>Alessandra Montenero</cp:lastModifiedBy>
  <cp:revision>861</cp:revision>
  <cp:lastPrinted>2026-07-12T17:54:00Z</cp:lastPrinted>
  <dcterms:created xsi:type="dcterms:W3CDTF">2026-07-19T17:02:00Z</dcterms:created>
  <dcterms:modified xsi:type="dcterms:W3CDTF">2026-07-23T10:09:00Z</dcterms:modified>
</cp:coreProperties>
</file>